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6741" w:rsidRDefault="00466741" w:rsidP="00466741">
      <w:pPr>
        <w:jc w:val="center"/>
        <w:rPr>
          <w:b/>
          <w:sz w:val="24"/>
          <w:szCs w:val="24"/>
        </w:rPr>
      </w:pPr>
      <w:r>
        <w:rPr>
          <w:b/>
          <w:sz w:val="24"/>
          <w:szCs w:val="24"/>
        </w:rPr>
        <w:t xml:space="preserve">ARRETE PORTANT </w:t>
      </w:r>
      <w:r w:rsidR="00105C18">
        <w:rPr>
          <w:b/>
          <w:sz w:val="24"/>
          <w:szCs w:val="24"/>
        </w:rPr>
        <w:t>REINTEGRATION APRES CONGE</w:t>
      </w:r>
      <w:r>
        <w:rPr>
          <w:b/>
          <w:sz w:val="24"/>
          <w:szCs w:val="24"/>
        </w:rPr>
        <w:t xml:space="preserve"> PARENTAL </w:t>
      </w:r>
      <w:r w:rsidR="00F5253D">
        <w:rPr>
          <w:b/>
          <w:sz w:val="24"/>
          <w:szCs w:val="24"/>
        </w:rPr>
        <w:br/>
        <w:t>POUR UN TITULAIRE, STAGIAIRE, ET AGENT NON TITULAIRE DE DROIT PUBLIC</w:t>
      </w:r>
    </w:p>
    <w:p w:rsidR="007201BF" w:rsidRDefault="007201BF" w:rsidP="00466741">
      <w:pPr>
        <w:jc w:val="center"/>
        <w:rPr>
          <w:b/>
          <w:sz w:val="24"/>
          <w:szCs w:val="24"/>
        </w:rPr>
      </w:pPr>
    </w:p>
    <w:p w:rsidR="00466741" w:rsidRDefault="00466741" w:rsidP="00466741">
      <w:r>
        <w:t>Le Maire / Le Président de …………………………,</w:t>
      </w:r>
    </w:p>
    <w:p w:rsidR="00466741" w:rsidRDefault="00466741" w:rsidP="00466741">
      <w:r>
        <w:t>- Vu la loi n°83-634 du 13 juillet 1983 modifiée portant droits et obligations des fonctionnaires et notamment son article 21,</w:t>
      </w:r>
    </w:p>
    <w:p w:rsidR="00466741" w:rsidRDefault="00466741" w:rsidP="00466741">
      <w:r>
        <w:t>- Vu la loi n°84-53 du 26 janvier 1984 modifiée, portant dispositions statutaires relatives à la Fonction Publique Territorial</w:t>
      </w:r>
      <w:r w:rsidR="00F5253D">
        <w:t>e, et notamment son article 75</w:t>
      </w:r>
    </w:p>
    <w:p w:rsidR="00466741" w:rsidRDefault="00466741" w:rsidP="00466741">
      <w:r>
        <w:t>- Vu le décret n°86-68 du 13 janvier 1986 modifié, relatif aux positions de détachement, hors cadres, de disponibilité, de congé parental et de congé de présence parentale des fonctionnaires territoriaux</w:t>
      </w:r>
      <w:r>
        <w:br/>
        <w:t>OU</w:t>
      </w:r>
      <w:r>
        <w:br/>
      </w:r>
      <w:r>
        <w:rPr>
          <w:i/>
        </w:rPr>
        <w:t>- (pour un fonctionnaire stagiaire)</w:t>
      </w:r>
      <w:r>
        <w:t xml:space="preserve"> Vu le décret n°92-1194 du 4 novembre 1992 modifié, fixant les dispositions communes applicables aux fonctionnaires stagiaires de la Fonction Publique Territoriale</w:t>
      </w:r>
      <w:r>
        <w:br/>
        <w:t>OU</w:t>
      </w:r>
      <w:r>
        <w:br/>
      </w:r>
      <w:r w:rsidR="00F5253D">
        <w:rPr>
          <w:i/>
        </w:rPr>
        <w:t>- (P</w:t>
      </w:r>
      <w:r>
        <w:rPr>
          <w:i/>
        </w:rPr>
        <w:t>our un agent non titulaire)</w:t>
      </w:r>
      <w:r>
        <w:t xml:space="preserve"> Vu le décret °88-145 du 15 février 1988 modifié, relatif aux agents non titulaires de la Fonction Publique Territoriale.</w:t>
      </w:r>
    </w:p>
    <w:p w:rsidR="00105C18" w:rsidRDefault="00466741" w:rsidP="00466741">
      <w:pPr>
        <w:rPr>
          <w:i/>
        </w:rPr>
      </w:pPr>
      <w:r>
        <w:t>- Vu l</w:t>
      </w:r>
      <w:r w:rsidR="00105C18">
        <w:t>’</w:t>
      </w:r>
      <w:r>
        <w:t>a</w:t>
      </w:r>
      <w:r w:rsidR="00105C18">
        <w:t xml:space="preserve">rrêté en date du ………………………… portant ………………………… </w:t>
      </w:r>
      <w:r w:rsidR="00105C18">
        <w:rPr>
          <w:i/>
        </w:rPr>
        <w:t>(indiquer le dernier arrêté de situation administrative de l’intéressé(e) : qualité, grade, durée hebdomadaire de service, échelon, classement indiciaire correspondant, ancienneté éventuelle)</w:t>
      </w:r>
      <w:r w:rsidR="00105C18">
        <w:rPr>
          <w:i/>
        </w:rPr>
        <w:br/>
      </w:r>
      <w:r w:rsidR="00105C18">
        <w:t>OU</w:t>
      </w:r>
      <w:r w:rsidR="00105C18">
        <w:br/>
      </w:r>
      <w:r w:rsidR="00F5253D">
        <w:rPr>
          <w:i/>
        </w:rPr>
        <w:t>(P</w:t>
      </w:r>
      <w:r w:rsidR="00105C18">
        <w:rPr>
          <w:i/>
        </w:rPr>
        <w:t>our un non titulaire)</w:t>
      </w:r>
      <w:r w:rsidR="00105C18">
        <w:t xml:space="preserve"> Vu </w:t>
      </w:r>
      <w:r w:rsidR="00EC431E">
        <w:rPr>
          <w:i/>
        </w:rPr>
        <w:t>(arrêté/ contrat à durée indéterminé</w:t>
      </w:r>
      <w:r w:rsidR="00F5253D">
        <w:rPr>
          <w:i/>
        </w:rPr>
        <w:t>e</w:t>
      </w:r>
      <w:r w:rsidR="00EC431E">
        <w:rPr>
          <w:i/>
        </w:rPr>
        <w:t>)</w:t>
      </w:r>
      <w:r w:rsidR="00EC431E">
        <w:t xml:space="preserve"> en date du ………………………… portant ………………………… </w:t>
      </w:r>
      <w:r w:rsidR="00F5253D">
        <w:rPr>
          <w:i/>
        </w:rPr>
        <w:t>(indiquer</w:t>
      </w:r>
      <w:r w:rsidR="00EC431E">
        <w:rPr>
          <w:i/>
        </w:rPr>
        <w:t xml:space="preserve"> situation administrative de l’agent non titulaire au regard de son arrêté ou son contrat d’engagement : qualité, durée hebdomadaire de service…)</w:t>
      </w:r>
    </w:p>
    <w:p w:rsidR="00EC431E" w:rsidRDefault="00EC431E" w:rsidP="00466741">
      <w:r>
        <w:t>- Vu l’arrêté en date du …………………………, plaçant M ………………………… en congé parental pour une durée de ………………………… à compter du …………………………</w:t>
      </w:r>
    </w:p>
    <w:p w:rsidR="00EC431E" w:rsidRDefault="00EC431E" w:rsidP="00466741">
      <w:r>
        <w:t>- Vu la demande de M ………………………… en date du ………………………… portant demande de réintégration dans son ancien emploi OU dans l’emploi le plus proche de son dernier lieu de travail OU dans l’emploi le plus proche de son domicile compte tenu de son changement de résidence familiale.</w:t>
      </w:r>
    </w:p>
    <w:p w:rsidR="00EC431E" w:rsidRPr="00EC431E" w:rsidRDefault="00EC431E" w:rsidP="00466741">
      <w:r>
        <w:t xml:space="preserve">- </w:t>
      </w:r>
      <w:r>
        <w:rPr>
          <w:i/>
        </w:rPr>
        <w:t>(le cas échéant)</w:t>
      </w:r>
      <w:r>
        <w:t xml:space="preserve"> CONSIDERANT que le congé </w:t>
      </w:r>
      <w:r w:rsidR="00F5253D">
        <w:t xml:space="preserve">parental </w:t>
      </w:r>
      <w:r>
        <w:t>de M ………………………… a été prolongé jusqu’au …………………………, ce qui le porte à une durée totale de …………………………</w:t>
      </w:r>
    </w:p>
    <w:p w:rsidR="00EC431E" w:rsidRDefault="00EC431E" w:rsidP="00466741">
      <w:r>
        <w:t xml:space="preserve">- </w:t>
      </w:r>
      <w:r>
        <w:rPr>
          <w:i/>
        </w:rPr>
        <w:t>(pour un fonctionnaire)</w:t>
      </w:r>
      <w:r w:rsidR="00F5253D">
        <w:t xml:space="preserve"> CONSIDERANT les droits à</w:t>
      </w:r>
      <w:r>
        <w:t xml:space="preserve"> l’avancement d’échelon acquis pendant la durée du congé parental.</w:t>
      </w:r>
    </w:p>
    <w:p w:rsidR="00F5253D" w:rsidRDefault="00EC431E" w:rsidP="00466741">
      <w:r>
        <w:t xml:space="preserve">- </w:t>
      </w:r>
      <w:r>
        <w:rPr>
          <w:i/>
        </w:rPr>
        <w:t>(pour l</w:t>
      </w:r>
      <w:r w:rsidR="00D73D29">
        <w:rPr>
          <w:i/>
        </w:rPr>
        <w:t>e</w:t>
      </w:r>
      <w:r>
        <w:rPr>
          <w:i/>
        </w:rPr>
        <w:t xml:space="preserve"> cas d’un fonctionnaire bénéficiant d’un avancement d’échelon lors de sa réintégration) </w:t>
      </w:r>
      <w:r>
        <w:t xml:space="preserve">Vu l’avis de la commission administrative paritaire – catégorie …………… </w:t>
      </w:r>
      <w:r>
        <w:rPr>
          <w:i/>
        </w:rPr>
        <w:t>(A/B/C)</w:t>
      </w:r>
      <w:r>
        <w:t xml:space="preserve"> </w:t>
      </w:r>
      <w:r w:rsidR="00D73D29">
        <w:t xml:space="preserve">en date du </w:t>
      </w:r>
      <w:r w:rsidR="00D73D29" w:rsidRPr="00D73D29">
        <w:rPr>
          <w:sz w:val="18"/>
          <w:szCs w:val="18"/>
        </w:rPr>
        <w:t>…………………………</w:t>
      </w:r>
    </w:p>
    <w:p w:rsidR="007201BF" w:rsidRDefault="007201BF" w:rsidP="00466741"/>
    <w:p w:rsidR="00466741" w:rsidRDefault="00466741" w:rsidP="00466741">
      <w:pPr>
        <w:rPr>
          <w:b/>
          <w:sz w:val="24"/>
          <w:szCs w:val="24"/>
        </w:rPr>
      </w:pPr>
      <w:r>
        <w:br/>
      </w:r>
      <w:r>
        <w:rPr>
          <w:b/>
          <w:sz w:val="24"/>
          <w:szCs w:val="24"/>
        </w:rPr>
        <w:t xml:space="preserve">                                                                            ARRETE</w:t>
      </w:r>
    </w:p>
    <w:p w:rsidR="00C923B0" w:rsidRDefault="00C923B0" w:rsidP="00466741"/>
    <w:p w:rsidR="00C923B0" w:rsidRPr="00C923B0" w:rsidRDefault="00466741" w:rsidP="00C923B0">
      <w:r>
        <w:t xml:space="preserve">Article 1er : M………………………… </w:t>
      </w:r>
      <w:r>
        <w:rPr>
          <w:i/>
        </w:rPr>
        <w:t>(nom prénom, grade, qualité)</w:t>
      </w:r>
      <w:r>
        <w:t xml:space="preserve"> est </w:t>
      </w:r>
      <w:r w:rsidR="00C923B0">
        <w:t>réintégré(e) dans sa collectivité OU son établissement</w:t>
      </w:r>
      <w:r>
        <w:t xml:space="preserve"> à compter du …………………………</w:t>
      </w:r>
      <w:r>
        <w:br/>
      </w:r>
      <w:r>
        <w:br/>
        <w:t xml:space="preserve">Article 2 : </w:t>
      </w:r>
      <w:r w:rsidR="00C923B0">
        <w:rPr>
          <w:i/>
        </w:rPr>
        <w:t>(pour un fonctionnaire)</w:t>
      </w:r>
      <w:r w:rsidR="00C923B0">
        <w:t xml:space="preserve"> M ………………………… est classé(e) au</w:t>
      </w:r>
      <w:r w:rsidR="00F5253D">
        <w:t xml:space="preserve"> ………..</w:t>
      </w:r>
      <w:r w:rsidR="00C923B0">
        <w:t xml:space="preserve">  échelon de son grade, indice brut ………., indice majoré ………., avec une ancienneté de …………………………</w:t>
      </w:r>
      <w:r w:rsidR="00C923B0">
        <w:br/>
        <w:t>OU</w:t>
      </w:r>
      <w:r w:rsidR="00C923B0">
        <w:br/>
      </w:r>
      <w:r w:rsidR="00C923B0">
        <w:rPr>
          <w:i/>
        </w:rPr>
        <w:t xml:space="preserve">(le cas échéant) </w:t>
      </w:r>
      <w:r w:rsidR="00C923B0">
        <w:t xml:space="preserve">Compte tenu de l’ancienneté acquise, M ………………………… bénéficie d’un avancement </w:t>
      </w:r>
      <w:r w:rsidR="00C923B0">
        <w:rPr>
          <w:i/>
        </w:rPr>
        <w:t>(à l’ancienneté minimal</w:t>
      </w:r>
      <w:r w:rsidR="00F5253D">
        <w:rPr>
          <w:i/>
        </w:rPr>
        <w:t>e</w:t>
      </w:r>
      <w:r w:rsidR="00C923B0">
        <w:rPr>
          <w:i/>
        </w:rPr>
        <w:t xml:space="preserve"> ou maximale) </w:t>
      </w:r>
      <w:r w:rsidR="00C923B0">
        <w:t xml:space="preserve">………………………… au ……….. échelon, indice brut ………..,  indice majoré ……….., avec </w:t>
      </w:r>
      <w:r w:rsidR="00C923B0">
        <w:rPr>
          <w:i/>
        </w:rPr>
        <w:t>(le cas échéant)</w:t>
      </w:r>
      <w:r w:rsidR="00C923B0">
        <w:t xml:space="preserve"> un reliquat d’ancienneté de ………………………… </w:t>
      </w:r>
    </w:p>
    <w:p w:rsidR="00820626" w:rsidRDefault="00466741" w:rsidP="00820626">
      <w:pPr>
        <w:spacing w:after="0" w:line="240" w:lineRule="auto"/>
      </w:pPr>
      <w:r>
        <w:t xml:space="preserve">Article </w:t>
      </w:r>
      <w:r w:rsidR="00C923B0">
        <w:t>3</w:t>
      </w:r>
      <w:r>
        <w:t> : Le présent arrêté sera notifié à l’intéressé(e).</w:t>
      </w:r>
    </w:p>
    <w:p w:rsidR="00466741" w:rsidRDefault="00C923B0" w:rsidP="00820626">
      <w:pPr>
        <w:spacing w:after="0" w:line="240" w:lineRule="auto"/>
        <w:rPr>
          <w:i/>
        </w:rPr>
      </w:pPr>
      <w:r>
        <w:t xml:space="preserve"> </w:t>
      </w:r>
      <w:r w:rsidR="00466741">
        <w:rPr>
          <w:u w:val="single"/>
        </w:rPr>
        <w:t>Ampliation en sera adressée</w:t>
      </w:r>
      <w:r w:rsidR="00466741">
        <w:t> :</w:t>
      </w:r>
      <w:r w:rsidR="00466741">
        <w:br/>
        <w:t>- Président du Centre de Gestion de la Fon</w:t>
      </w:r>
      <w:r>
        <w:t>ction Publique Territoriale</w:t>
      </w:r>
      <w:r>
        <w:br/>
        <w:t>- C</w:t>
      </w:r>
      <w:r w:rsidR="00466741">
        <w:t>omptable de la collectivité</w:t>
      </w:r>
      <w:r w:rsidR="00466741">
        <w:rPr>
          <w:i/>
        </w:rPr>
        <w:t xml:space="preserve"> (ou de  l’établissement)</w:t>
      </w:r>
      <w:r w:rsidR="00466741">
        <w:rPr>
          <w:i/>
        </w:rPr>
        <w:br/>
      </w:r>
    </w:p>
    <w:p w:rsidR="007201BF" w:rsidRDefault="007201BF" w:rsidP="00466741">
      <w:pPr>
        <w:rPr>
          <w:i/>
        </w:rPr>
      </w:pPr>
    </w:p>
    <w:p w:rsidR="00466741" w:rsidRDefault="00466741" w:rsidP="00517EBA">
      <w:pPr>
        <w:spacing w:after="0" w:line="240" w:lineRule="auto"/>
        <w:jc w:val="right"/>
      </w:pPr>
      <w:r>
        <w:t>Fait à ………………………… le…………………………</w:t>
      </w:r>
    </w:p>
    <w:p w:rsidR="00466741" w:rsidRDefault="00517EBA" w:rsidP="00517EBA">
      <w:pPr>
        <w:spacing w:after="0" w:line="240" w:lineRule="auto"/>
        <w:jc w:val="center"/>
      </w:pPr>
      <w:r>
        <w:t xml:space="preserve">                                                                               </w:t>
      </w:r>
      <w:r w:rsidR="00466741">
        <w:t>Le Maire (ou le Président)</w:t>
      </w:r>
    </w:p>
    <w:p w:rsidR="00466741" w:rsidRDefault="00466741" w:rsidP="00517EBA">
      <w:pPr>
        <w:spacing w:after="0" w:line="240" w:lineRule="auto"/>
        <w:jc w:val="center"/>
      </w:pPr>
      <w:r>
        <w:t xml:space="preserve">                                                   Signature :</w:t>
      </w:r>
    </w:p>
    <w:p w:rsidR="00466741" w:rsidRDefault="00466741" w:rsidP="00466741">
      <w:pPr>
        <w:jc w:val="center"/>
      </w:pPr>
    </w:p>
    <w:p w:rsidR="007201BF" w:rsidRDefault="007201BF" w:rsidP="00466741">
      <w:pPr>
        <w:rPr>
          <w:sz w:val="18"/>
          <w:szCs w:val="18"/>
        </w:rPr>
      </w:pPr>
    </w:p>
    <w:p w:rsidR="00517EBA" w:rsidRDefault="00517EBA" w:rsidP="00466741">
      <w:pPr>
        <w:rPr>
          <w:sz w:val="18"/>
          <w:szCs w:val="18"/>
        </w:rPr>
      </w:pPr>
    </w:p>
    <w:p w:rsidR="00517EBA" w:rsidRDefault="00517EBA" w:rsidP="00466741">
      <w:pPr>
        <w:rPr>
          <w:sz w:val="18"/>
          <w:szCs w:val="18"/>
        </w:rPr>
      </w:pPr>
    </w:p>
    <w:p w:rsidR="00517EBA" w:rsidRDefault="00517EBA" w:rsidP="00466741">
      <w:pPr>
        <w:rPr>
          <w:sz w:val="18"/>
          <w:szCs w:val="18"/>
        </w:rPr>
      </w:pPr>
    </w:p>
    <w:p w:rsidR="00517EBA" w:rsidRDefault="00517EBA" w:rsidP="00466741">
      <w:pPr>
        <w:rPr>
          <w:sz w:val="18"/>
          <w:szCs w:val="18"/>
        </w:rPr>
      </w:pPr>
    </w:p>
    <w:p w:rsidR="00820626" w:rsidRDefault="00820626" w:rsidP="00466741">
      <w:pPr>
        <w:rPr>
          <w:sz w:val="18"/>
          <w:szCs w:val="18"/>
        </w:rPr>
      </w:pPr>
    </w:p>
    <w:p w:rsidR="00820626" w:rsidRDefault="00820626" w:rsidP="00466741">
      <w:pPr>
        <w:rPr>
          <w:sz w:val="18"/>
          <w:szCs w:val="18"/>
        </w:rPr>
      </w:pPr>
      <w:bookmarkStart w:id="0" w:name="_GoBack"/>
      <w:bookmarkEnd w:id="0"/>
    </w:p>
    <w:p w:rsidR="00517EBA" w:rsidRDefault="00517EBA" w:rsidP="00466741">
      <w:pPr>
        <w:rPr>
          <w:sz w:val="18"/>
          <w:szCs w:val="18"/>
        </w:rPr>
      </w:pPr>
    </w:p>
    <w:p w:rsidR="00466741" w:rsidRDefault="00466741" w:rsidP="00466741">
      <w:pPr>
        <w:rPr>
          <w:sz w:val="18"/>
          <w:szCs w:val="18"/>
        </w:rPr>
      </w:pPr>
      <w:r>
        <w:rPr>
          <w:sz w:val="18"/>
          <w:szCs w:val="18"/>
        </w:rPr>
        <w:t>Le Maire ou la Président :</w:t>
      </w:r>
      <w:r>
        <w:rPr>
          <w:sz w:val="18"/>
          <w:szCs w:val="18"/>
        </w:rPr>
        <w:br/>
        <w:t xml:space="preserve"> - certifie sous sa responsabilité le caractère exécutoire de cet acte</w:t>
      </w:r>
      <w:r>
        <w:rPr>
          <w:sz w:val="18"/>
          <w:szCs w:val="18"/>
        </w:rPr>
        <w:br/>
        <w:t xml:space="preserve"> - informe que le présent arrêté peut faire l’objet d’un recours contentieux</w:t>
      </w:r>
      <w:r>
        <w:rPr>
          <w:sz w:val="18"/>
          <w:szCs w:val="18"/>
        </w:rPr>
        <w:br/>
        <w:t xml:space="preserve">   devant la Tribunal Administratif</w:t>
      </w:r>
      <w:r w:rsidR="00C923B0">
        <w:rPr>
          <w:sz w:val="18"/>
          <w:szCs w:val="18"/>
        </w:rPr>
        <w:t xml:space="preserve"> dans un délai de deux mois</w:t>
      </w:r>
      <w:r w:rsidR="00C923B0">
        <w:rPr>
          <w:sz w:val="18"/>
          <w:szCs w:val="18"/>
        </w:rPr>
        <w:br/>
        <w:t xml:space="preserve">   </w:t>
      </w:r>
      <w:r>
        <w:rPr>
          <w:sz w:val="18"/>
          <w:szCs w:val="18"/>
        </w:rPr>
        <w:t>à compte de sa notification</w:t>
      </w:r>
      <w:r>
        <w:rPr>
          <w:sz w:val="18"/>
          <w:szCs w:val="18"/>
        </w:rPr>
        <w:br/>
      </w:r>
      <w:r>
        <w:rPr>
          <w:sz w:val="18"/>
          <w:szCs w:val="18"/>
        </w:rPr>
        <w:br/>
        <w:t>Notifié le …………………………</w:t>
      </w:r>
      <w:r>
        <w:rPr>
          <w:sz w:val="18"/>
          <w:szCs w:val="18"/>
        </w:rPr>
        <w:br/>
        <w:t xml:space="preserve">Signature de l’agent : </w:t>
      </w:r>
    </w:p>
    <w:p w:rsidR="00337997" w:rsidRDefault="00337997"/>
    <w:sectPr w:rsidR="00337997" w:rsidSect="00816D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66741"/>
    <w:rsid w:val="00105C18"/>
    <w:rsid w:val="002E6153"/>
    <w:rsid w:val="00337997"/>
    <w:rsid w:val="00466741"/>
    <w:rsid w:val="00517EBA"/>
    <w:rsid w:val="007201BF"/>
    <w:rsid w:val="00816D7A"/>
    <w:rsid w:val="00820626"/>
    <w:rsid w:val="00A04B0D"/>
    <w:rsid w:val="00BF62DF"/>
    <w:rsid w:val="00C923B0"/>
    <w:rsid w:val="00D73D29"/>
    <w:rsid w:val="00EC431E"/>
    <w:rsid w:val="00EE019B"/>
    <w:rsid w:val="00F5253D"/>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4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4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Word 12.0.0</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Céline MOUGIN</cp:lastModifiedBy>
  <cp:revision>2</cp:revision>
  <cp:lastPrinted>2014-07-28T09:49:00Z</cp:lastPrinted>
  <dcterms:created xsi:type="dcterms:W3CDTF">2018-07-19T08:49:00Z</dcterms:created>
  <dcterms:modified xsi:type="dcterms:W3CDTF">2018-07-19T08:49:00Z</dcterms:modified>
</cp:coreProperties>
</file>