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SF Compact Text Bold" w:cs="SF Compact Text Bold" w:hAnsi="SF Compact Text Bold" w:eastAsia="SF Compact Text Bold"/>
          <w:sz w:val="32"/>
          <w:szCs w:val="32"/>
          <w:shd w:val="clear" w:color="auto" w:fill="d5d5d5"/>
        </w:rPr>
      </w:pPr>
      <w:r>
        <w:rPr>
          <w:rFonts w:ascii="SF Compact Text Bold" w:hAnsi="SF Compact Text Bold"/>
          <w:sz w:val="32"/>
          <w:szCs w:val="32"/>
          <w:shd w:val="clear" w:color="auto" w:fill="d5d5d5"/>
          <w:rtl w:val="0"/>
          <w:lang w:val="fr-FR"/>
        </w:rPr>
        <w:t>DEMANDE DE MISE A DISPOSITION</w:t>
      </w:r>
      <w:r>
        <w:rPr>
          <w:rFonts w:ascii="SF Compact Text Bold" w:hAnsi="SF Compact Text Bold"/>
          <w:sz w:val="32"/>
          <w:szCs w:val="32"/>
          <w:shd w:val="clear" w:color="auto" w:fill="d5d5d5"/>
          <w:rtl w:val="0"/>
          <w:lang w:val="fr-FR"/>
        </w:rPr>
        <w:t xml:space="preserve"> </w:t>
      </w:r>
      <w:r>
        <w:rPr>
          <w:rFonts w:ascii="SF Compact Text Bold" w:hAnsi="SF Compact Text Bold"/>
          <w:sz w:val="32"/>
          <w:szCs w:val="32"/>
          <w:shd w:val="clear" w:color="auto" w:fill="d5d5d5"/>
          <w:rtl w:val="0"/>
          <w:lang w:val="fr-FR"/>
        </w:rPr>
        <w:t>OU DE PROLONGATION</w:t>
      </w:r>
    </w:p>
    <w:p>
      <w:pPr>
        <w:pStyle w:val="Normal.0"/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rPr>
          <w:rFonts w:ascii="SF Compact Text Regular" w:cs="SF Compact Text Regular" w:hAnsi="SF Compact Text Regular" w:eastAsia="SF Compact Text Regular"/>
        </w:rPr>
      </w:pPr>
      <w:r>
        <w:rPr>
          <w:rStyle w:val="Aucun"/>
          <w:rFonts w:ascii="SF Compact Text Bold" w:hAnsi="SF Compact Text Bold"/>
          <w:rtl w:val="0"/>
          <w:lang w:val="fr-FR"/>
        </w:rPr>
        <w:t>COLLECTIVITE</w:t>
      </w:r>
      <w:r>
        <w:rPr>
          <w:rStyle w:val="Aucun"/>
          <w:rFonts w:ascii="SF Compact Text Bold" w:hAnsi="SF Compact Text Bold"/>
          <w:rtl w:val="0"/>
          <w:lang w:val="fr-FR"/>
        </w:rPr>
        <w:t>/ETABLISSEMENT</w:t>
      </w:r>
      <w:r>
        <w:rPr>
          <w:rFonts w:ascii="SF Compact Text Regular" w:hAnsi="SF Compact Text Regular" w:hint="default"/>
          <w:rtl w:val="0"/>
          <w:lang w:val="fr-FR"/>
        </w:rPr>
        <w:t> </w:t>
      </w:r>
      <w:r>
        <w:rPr>
          <w:rFonts w:ascii="SF Compact Text Regular" w:hAnsi="SF Compact Text Regular"/>
          <w:rtl w:val="0"/>
          <w:lang w:val="fr-FR"/>
        </w:rPr>
        <w:t xml:space="preserve">: 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numPr>
          <w:ilvl w:val="0"/>
          <w:numId w:val="1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 xml:space="preserve">Monsieur le Maire </w:t>
      </w:r>
      <w:r>
        <w:rPr>
          <w:rFonts w:ascii="SF Compact Text Regular" w:hAnsi="SF Compact Text Regular"/>
          <w:rtl w:val="0"/>
          <w:lang w:val="fr-FR"/>
        </w:rPr>
        <w:t>/</w:t>
      </w:r>
      <w:r>
        <w:rPr>
          <w:rFonts w:ascii="SF Compact Text Regular" w:hAnsi="SF Compact Text Regular"/>
          <w:rtl w:val="0"/>
          <w:lang w:val="fr-FR"/>
        </w:rPr>
        <w:t>le Pr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sident demande que</w:t>
      </w:r>
      <w:r>
        <w:rPr>
          <w:rFonts w:ascii="SF Compact Text Regular" w:hAnsi="SF Compact Text Regular" w:hint="default"/>
          <w:rtl w:val="0"/>
          <w:lang w:val="fr-FR"/>
        </w:rPr>
        <w:t> </w:t>
      </w:r>
      <w:r>
        <w:rPr>
          <w:rFonts w:ascii="SF Compact Text Regular" w:hAnsi="SF Compact Text Regular"/>
          <w:rtl w:val="0"/>
          <w:lang w:val="fr-FR"/>
        </w:rPr>
        <w:t>: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M</w:t>
      </w:r>
      <w:r>
        <w:rPr>
          <w:rFonts w:ascii="SF Compact Text Regular" w:hAnsi="SF Compact Text Regular"/>
          <w:rtl w:val="0"/>
          <w:lang w:val="fr-FR"/>
        </w:rPr>
        <w:t>me Sandrine KAUFFMANN, 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dacteur principal de 2</w:t>
      </w:r>
      <w:r>
        <w:rPr>
          <w:rFonts w:ascii="SF Compact Text Regular" w:hAnsi="SF Compact Text Regular" w:hint="default"/>
          <w:rtl w:val="0"/>
          <w:lang w:val="fr-FR"/>
        </w:rPr>
        <w:t>è</w:t>
      </w:r>
      <w:r>
        <w:rPr>
          <w:rFonts w:ascii="SF Compact Text Regular" w:hAnsi="SF Compact Text Regular"/>
          <w:rtl w:val="0"/>
          <w:lang w:val="fr-FR"/>
        </w:rPr>
        <w:t>me classe du Centre de Gestion de la Fonction Publique Territoriale,</w:t>
      </w:r>
      <w:r>
        <w:rPr>
          <w:rFonts w:ascii="SF Compact Text Regular" w:hAnsi="SF Compact Text Regular"/>
          <w:rtl w:val="0"/>
          <w:lang w:val="fr-FR"/>
        </w:rPr>
        <w:t xml:space="preserve"> </w:t>
      </w:r>
      <w:r>
        <w:rPr>
          <w:rFonts w:ascii="SF Compact Text Regular" w:hAnsi="SF Compact Text Regular"/>
          <w:rtl w:val="0"/>
          <w:lang w:val="fr-FR"/>
        </w:rPr>
        <w:t xml:space="preserve">soit mise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disposition de la collectivit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/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tablissement pour y palier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absence de son SECR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TAIRE DE MAIRIE ou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un autre agent :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du ....................................au ............................. inclus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 xml:space="preserve">Pour un temps 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gal sur cette 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riode </w:t>
      </w:r>
      <w:r>
        <w:rPr>
          <w:rFonts w:ascii="SF Compact Text Regular" w:hAnsi="SF Compact Text Regular" w:hint="default"/>
          <w:rtl w:val="0"/>
          <w:lang w:val="fr-FR"/>
        </w:rPr>
        <w:t>à … </w:t>
      </w:r>
      <w:r>
        <w:rPr>
          <w:rFonts w:ascii="SF Compact Text Regular" w:hAnsi="SF Compact Text Regular"/>
          <w:rtl w:val="0"/>
          <w:lang w:val="fr-FR"/>
        </w:rPr>
        <w:t>heures, 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parties de la fa</w:t>
      </w:r>
      <w:r>
        <w:rPr>
          <w:rFonts w:ascii="SF Compact Text Regular" w:hAnsi="SF Compact Text Regular" w:hint="default"/>
          <w:rtl w:val="0"/>
          <w:lang w:val="fr-FR"/>
        </w:rPr>
        <w:t>ç</w:t>
      </w:r>
      <w:r>
        <w:rPr>
          <w:rFonts w:ascii="SF Compact Text Regular" w:hAnsi="SF Compact Text Regular"/>
          <w:rtl w:val="0"/>
          <w:lang w:val="fr-FR"/>
        </w:rPr>
        <w:t>on suivante :</w:t>
      </w:r>
    </w:p>
    <w:p>
      <w:pPr>
        <w:pStyle w:val="Normal.0"/>
        <w:tabs>
          <w:tab w:val="left" w:pos="5103"/>
        </w:tabs>
        <w:rPr>
          <w:rFonts w:ascii="SF Compact Text Bold" w:cs="SF Compact Text Bold" w:hAnsi="SF Compact Text Bold" w:eastAsia="SF Compact Text Bold"/>
        </w:rPr>
      </w:pP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aca"/>
        <w:tblLayout w:type="fixed"/>
      </w:tblPr>
      <w:tblGrid>
        <w:gridCol w:w="1227"/>
        <w:gridCol w:w="1591"/>
        <w:gridCol w:w="1437"/>
        <w:gridCol w:w="1903"/>
        <w:gridCol w:w="1381"/>
        <w:gridCol w:w="1521"/>
      </w:tblGrid>
      <w:tr>
        <w:tblPrEx>
          <w:shd w:val="clear" w:color="auto" w:fill="000000"/>
        </w:tblPrEx>
        <w:trPr>
          <w:trHeight w:val="318" w:hRule="atLeast"/>
          <w:tblHeader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Lundi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Mardi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mercredi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jeudi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vendredi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8-9h</w:t>
            </w:r>
          </w:p>
        </w:tc>
        <w:tc>
          <w:tcPr>
            <w:tcW w:type="dxa" w:w="1591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9-10h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10-11h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11-12h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13-14h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14-15h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15-16h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16-17h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17-18h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18-19h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19-20h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</w:tbl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numPr>
          <w:ilvl w:val="0"/>
          <w:numId w:val="2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Monsieur le Maire</w:t>
      </w:r>
      <w:r>
        <w:rPr>
          <w:rFonts w:ascii="SF Compact Text Regular" w:hAnsi="SF Compact Text Regular"/>
          <w:rtl w:val="0"/>
          <w:lang w:val="fr-FR"/>
        </w:rPr>
        <w:t>/</w:t>
      </w:r>
      <w:r>
        <w:rPr>
          <w:rFonts w:ascii="SF Compact Text Regular" w:hAnsi="SF Compact Text Regular"/>
          <w:rtl w:val="0"/>
          <w:lang w:val="fr-FR"/>
        </w:rPr>
        <w:t>le Pr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sident demande que</w:t>
      </w:r>
      <w:r>
        <w:rPr>
          <w:rFonts w:ascii="SF Compact Text Regular" w:hAnsi="SF Compact Text Regular" w:hint="default"/>
          <w:rtl w:val="0"/>
          <w:lang w:val="fr-FR"/>
        </w:rPr>
        <w:t> </w:t>
      </w:r>
      <w:r>
        <w:rPr>
          <w:rFonts w:ascii="SF Compact Text Regular" w:hAnsi="SF Compact Text Regular"/>
          <w:rtl w:val="0"/>
          <w:lang w:val="fr-FR"/>
        </w:rPr>
        <w:t xml:space="preserve">: 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 xml:space="preserve">la mise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disposition</w:t>
      </w:r>
      <w:r>
        <w:rPr>
          <w:rFonts w:ascii="SF Compact Text Regular" w:hAnsi="SF Compact Text Regular"/>
          <w:rtl w:val="0"/>
          <w:lang w:val="fr-FR"/>
        </w:rPr>
        <w:t xml:space="preserve"> </w:t>
      </w:r>
      <w:r>
        <w:rPr>
          <w:rFonts w:ascii="SF Compact Text Regular" w:hAnsi="SF Compact Text Regular"/>
          <w:rtl w:val="0"/>
          <w:lang w:val="fr-FR"/>
        </w:rPr>
        <w:t>de Mme Sandrine KAUFFMANN, 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dacteur principal de 2</w:t>
      </w:r>
      <w:r>
        <w:rPr>
          <w:rFonts w:ascii="SF Compact Text Regular" w:hAnsi="SF Compact Text Regular" w:hint="default"/>
          <w:rtl w:val="0"/>
          <w:lang w:val="fr-FR"/>
        </w:rPr>
        <w:t>è</w:t>
      </w:r>
      <w:r>
        <w:rPr>
          <w:rFonts w:ascii="SF Compact Text Regular" w:hAnsi="SF Compact Text Regular"/>
          <w:rtl w:val="0"/>
          <w:lang w:val="fr-FR"/>
        </w:rPr>
        <w:t>me classe du Centre de Gestion de la Fonction Publique Territoriale</w:t>
      </w:r>
      <w:r>
        <w:rPr>
          <w:rFonts w:ascii="SF Compact Text Regular" w:hAnsi="SF Compact Text Regular"/>
          <w:rtl w:val="0"/>
          <w:lang w:val="fr-FR"/>
        </w:rPr>
        <w:t xml:space="preserve">, </w:t>
      </w:r>
      <w:r>
        <w:rPr>
          <w:rFonts w:ascii="SF Compact Text Regular" w:hAnsi="SF Compact Text Regular"/>
          <w:rtl w:val="0"/>
          <w:lang w:val="fr-FR"/>
        </w:rPr>
        <w:t>soit prolong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e</w:t>
      </w:r>
      <w:r>
        <w:rPr>
          <w:rFonts w:ascii="SF Compact Text Regular" w:hAnsi="SF Compact Text Regular" w:hint="default"/>
          <w:rtl w:val="0"/>
          <w:lang w:val="fr-FR"/>
        </w:rPr>
        <w:t> </w:t>
      </w:r>
      <w:r>
        <w:rPr>
          <w:rFonts w:ascii="SF Compact Text Regular" w:hAnsi="SF Compact Text Regular"/>
          <w:rtl w:val="0"/>
          <w:lang w:val="fr-FR"/>
        </w:rPr>
        <w:t>: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 xml:space="preserve">Du ..........................................  au ........................................ </w:t>
      </w:r>
      <w:r>
        <w:rPr>
          <w:rFonts w:ascii="SF Compact Text Regular" w:hAnsi="SF Compact Text Regular"/>
          <w:rtl w:val="0"/>
          <w:lang w:val="fr-FR"/>
        </w:rPr>
        <w:t>inclus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 xml:space="preserve">Pour </w:t>
      </w:r>
      <w:r>
        <w:rPr>
          <w:rFonts w:ascii="SF Compact Text Regular" w:hAnsi="SF Compact Text Regular"/>
          <w:rtl w:val="0"/>
          <w:lang w:val="fr-FR"/>
        </w:rPr>
        <w:t>temps</w:t>
      </w:r>
      <w:r>
        <w:rPr>
          <w:rFonts w:ascii="SF Compact Text Regular" w:hAnsi="SF Compact Text Regular" w:hint="default"/>
          <w:rtl w:val="0"/>
          <w:lang w:val="fr-FR"/>
        </w:rPr>
        <w:t xml:space="preserve"> é</w:t>
      </w:r>
      <w:r>
        <w:rPr>
          <w:rFonts w:ascii="SF Compact Text Regular" w:hAnsi="SF Compact Text Regular"/>
          <w:rtl w:val="0"/>
          <w:lang w:val="fr-FR"/>
        </w:rPr>
        <w:t>gal sur cette 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riode </w:t>
      </w:r>
      <w:r>
        <w:rPr>
          <w:rFonts w:ascii="SF Compact Text Regular" w:hAnsi="SF Compact Text Regular" w:hint="default"/>
          <w:rtl w:val="0"/>
          <w:lang w:val="fr-FR"/>
        </w:rPr>
        <w:t>à … </w:t>
      </w:r>
      <w:r>
        <w:rPr>
          <w:rFonts w:ascii="SF Compact Text Regular" w:hAnsi="SF Compact Text Regular"/>
          <w:rtl w:val="0"/>
          <w:lang w:val="fr-FR"/>
        </w:rPr>
        <w:t>heures, 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parties de la fa</w:t>
      </w:r>
      <w:r>
        <w:rPr>
          <w:rFonts w:ascii="SF Compact Text Regular" w:hAnsi="SF Compact Text Regular" w:hint="default"/>
          <w:rtl w:val="0"/>
          <w:lang w:val="fr-FR"/>
        </w:rPr>
        <w:t>ç</w:t>
      </w:r>
      <w:r>
        <w:rPr>
          <w:rFonts w:ascii="SF Compact Text Regular" w:hAnsi="SF Compact Text Regular"/>
          <w:rtl w:val="0"/>
          <w:lang w:val="fr-FR"/>
        </w:rPr>
        <w:t>on suivante :</w:t>
      </w: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tbl>
      <w:tblPr>
        <w:tblW w:w="90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aca"/>
        <w:tblLayout w:type="fixed"/>
      </w:tblPr>
      <w:tblGrid>
        <w:gridCol w:w="1224"/>
        <w:gridCol w:w="1589"/>
        <w:gridCol w:w="1434"/>
        <w:gridCol w:w="1900"/>
        <w:gridCol w:w="1379"/>
        <w:gridCol w:w="1518"/>
      </w:tblGrid>
      <w:tr>
        <w:tblPrEx>
          <w:shd w:val="clear" w:color="auto" w:fill="000000"/>
        </w:tblPrEx>
        <w:trPr>
          <w:trHeight w:val="325" w:hRule="atLeast"/>
          <w:tblHeader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Lundi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Mardi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mercredi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jeudi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vendredi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8-9h</w:t>
            </w:r>
          </w:p>
        </w:tc>
        <w:tc>
          <w:tcPr>
            <w:tcW w:type="dxa" w:w="158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9-10h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10-11h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11-12h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13-14h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14-15h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15-16h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16-17h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17-18h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18-19h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4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19-20h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</w:tbl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Conform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ment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article 6 de la convention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adh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sion, le Maire (ou le Pr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sident) s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 xml:space="preserve">engage </w:t>
      </w:r>
      <w:r>
        <w:rPr>
          <w:rFonts w:ascii="SF Compact Text Regular" w:hAnsi="SF Compact Text Regular" w:hint="default"/>
          <w:rtl w:val="0"/>
          <w:lang w:val="fr-FR"/>
        </w:rPr>
        <w:t>à</w:t>
      </w:r>
      <w:r>
        <w:rPr>
          <w:rFonts w:ascii="SF Compact Text Regular" w:hAnsi="SF Compact Text Regular"/>
          <w:rtl w:val="0"/>
          <w:lang w:val="fr-FR"/>
        </w:rPr>
        <w:t xml:space="preserve"> payer la facture que</w:t>
      </w:r>
      <w:r>
        <w:rPr>
          <w:rFonts w:ascii="SF Compact Text Regular" w:hAnsi="SF Compact Text Regular"/>
          <w:rtl w:val="0"/>
          <w:lang w:val="fr-FR"/>
        </w:rPr>
        <w:t xml:space="preserve"> le Centre de Gestion </w:t>
      </w:r>
      <w:r>
        <w:rPr>
          <w:rFonts w:ascii="SF Compact Text Regular" w:hAnsi="SF Compact Text Regular"/>
          <w:rtl w:val="0"/>
          <w:lang w:val="fr-FR"/>
        </w:rPr>
        <w:t>de la Fonction Publique Territoriale produira, une fois service fait</w:t>
      </w:r>
      <w:r>
        <w:rPr>
          <w:rFonts w:ascii="SF Compact Text Regular" w:hAnsi="SF Compact Text Regular"/>
          <w:rtl w:val="0"/>
          <w:lang w:val="fr-FR"/>
        </w:rPr>
        <w:t>.</w:t>
      </w: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Elle est fond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e sur un taux horaire de 27 </w:t>
      </w:r>
      <w:r>
        <w:rPr>
          <w:rFonts w:ascii="SF Compact Text Regular" w:hAnsi="SF Compact Text Regular" w:hint="default"/>
          <w:rtl w:val="0"/>
          <w:lang w:val="fr-FR"/>
        </w:rPr>
        <w:t xml:space="preserve">€ </w:t>
      </w:r>
      <w:r>
        <w:rPr>
          <w:rFonts w:ascii="SF Compact Text Regular" w:hAnsi="SF Compact Text Regular"/>
          <w:rtl w:val="0"/>
          <w:lang w:val="fr-FR"/>
        </w:rPr>
        <w:t>de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heure quelque soit la 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riode incrimin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e</w:t>
      </w: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Elle est accompagn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e le cas 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ch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ant des frais de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placement de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agent pour rejoindre son poste lorsque ce dernier n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 pu utiliser un v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hicule du Centre de Gestion.</w:t>
      </w: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cs="SF Compact Text Regular" w:hAnsi="SF Compact Text Regular" w:eastAsia="SF Compact Text Regular"/>
          <w:rtl w:val="0"/>
        </w:rPr>
        <w:tab/>
        <w:t xml:space="preserve">A ........................ , le ........................... </w:t>
      </w:r>
    </w:p>
    <w:p>
      <w:pPr>
        <w:pStyle w:val="Normal.0"/>
        <w:tabs>
          <w:tab w:val="left" w:pos="5103"/>
        </w:tabs>
      </w:pPr>
      <w:r>
        <w:rPr>
          <w:rFonts w:ascii="SF Compact Text Regular" w:cs="SF Compact Text Regular" w:hAnsi="SF Compact Text Regular" w:eastAsia="SF Compact Text Regular"/>
          <w:rtl w:val="0"/>
        </w:rPr>
        <w:tab/>
        <w:t>(Signature du Maire ou du Pr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sident)</w:t>
      </w:r>
    </w:p>
    <w:sectPr>
      <w:headerReference w:type="default" r:id="rId4"/>
      <w:footerReference w:type="default" r:id="rId5"/>
      <w:pgSz w:w="11900" w:h="16840" w:orient="portrait"/>
      <w:pgMar w:top="992" w:right="1418" w:bottom="1418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F Compact Text Bold">
    <w:charset w:val="00"/>
    <w:family w:val="roman"/>
    <w:pitch w:val="default"/>
  </w:font>
  <w:font w:name="SF Compact Text Regular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510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10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10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10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10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10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10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10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10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10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103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103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103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103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103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103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103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103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