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82" w:rsidRPr="00F65004" w:rsidRDefault="00C20559" w:rsidP="006D7A1B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F65004">
        <w:rPr>
          <w:rFonts w:ascii="Gill Sans" w:hAnsi="Gill Sans"/>
          <w:b/>
          <w:sz w:val="24"/>
          <w:szCs w:val="24"/>
        </w:rPr>
        <w:t>DELIBERATION </w:t>
      </w:r>
      <w:r w:rsidR="006D7A1B">
        <w:rPr>
          <w:rFonts w:ascii="Gill Sans" w:hAnsi="Gill Sans"/>
          <w:b/>
          <w:sz w:val="24"/>
          <w:szCs w:val="24"/>
        </w:rPr>
        <w:t>AUTORISANT LE RECRUTEMENT D’UN AGENT CONTRACTUEL EN CAS D’ABSENCE DE CADRE D’EMPLOIS DE FONCTIONNAIRES SUSCEPTIBLE D’ASSURER LES FONCTIONS CORRESPONDANTES</w:t>
      </w:r>
      <w:r w:rsidRPr="00F65004">
        <w:rPr>
          <w:rFonts w:ascii="Gill Sans" w:hAnsi="Gill Sans"/>
          <w:b/>
          <w:sz w:val="24"/>
          <w:szCs w:val="24"/>
        </w:rPr>
        <w:t xml:space="preserve"> </w:t>
      </w:r>
    </w:p>
    <w:p w:rsidR="00C20559" w:rsidRPr="00F65004" w:rsidRDefault="00C20559" w:rsidP="00CF64E1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F65004">
        <w:rPr>
          <w:rFonts w:ascii="Gill Sans" w:hAnsi="Gill Sans"/>
          <w:b/>
          <w:sz w:val="24"/>
          <w:szCs w:val="24"/>
        </w:rPr>
        <w:t xml:space="preserve">(en application de </w:t>
      </w:r>
      <w:r w:rsidRPr="00D813C2">
        <w:rPr>
          <w:rFonts w:ascii="Gill Sans" w:hAnsi="Gill Sans"/>
          <w:b/>
          <w:sz w:val="24"/>
          <w:szCs w:val="24"/>
          <w:u w:val="single"/>
        </w:rPr>
        <w:t>l’article 3-</w:t>
      </w:r>
      <w:r w:rsidR="008711CA" w:rsidRPr="00D813C2">
        <w:rPr>
          <w:rFonts w:ascii="Gill Sans" w:hAnsi="Gill Sans"/>
          <w:b/>
          <w:sz w:val="24"/>
          <w:szCs w:val="24"/>
          <w:u w:val="single"/>
        </w:rPr>
        <w:t>3</w:t>
      </w:r>
      <w:r w:rsidR="003B7452" w:rsidRPr="00D813C2">
        <w:rPr>
          <w:rFonts w:ascii="Gill Sans" w:hAnsi="Gill Sans"/>
          <w:b/>
          <w:sz w:val="24"/>
          <w:szCs w:val="24"/>
          <w:u w:val="single"/>
        </w:rPr>
        <w:t>-1°</w:t>
      </w:r>
      <w:r w:rsidR="003B7452" w:rsidRPr="00F65004">
        <w:rPr>
          <w:rFonts w:ascii="Gill Sans" w:hAnsi="Gill Sans"/>
          <w:b/>
          <w:sz w:val="24"/>
          <w:szCs w:val="24"/>
        </w:rPr>
        <w:t xml:space="preserve"> de la loi n° 84-53 du 26/01/1984)</w:t>
      </w:r>
    </w:p>
    <w:p w:rsidR="0032646A" w:rsidRPr="00F65004" w:rsidRDefault="0032646A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6D7A1B" w:rsidRDefault="003B7452" w:rsidP="00E3416D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>L’assemblée délibérante (Conseil Municipal, Conseil de communauté, Comité Syndical,….) ;</w:t>
      </w:r>
    </w:p>
    <w:p w:rsidR="0032646A" w:rsidRPr="00F65004" w:rsidRDefault="003B7452" w:rsidP="00685EB6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 xml:space="preserve">VU la loi n°83-634 du 13 juillet 1983 modifiée portant droits et obligations des fonctionnaires ; </w:t>
      </w:r>
    </w:p>
    <w:p w:rsidR="0032646A" w:rsidRDefault="00685EB6" w:rsidP="00685EB6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 xml:space="preserve">VU la loi n°84-53 du 26 janvier 1984 modifiée portant dispositions statutaires relatives à la fonction publique territoriale, et notamment </w:t>
      </w:r>
      <w:r w:rsidR="00EF4B9C" w:rsidRPr="00F65004">
        <w:rPr>
          <w:rFonts w:ascii="Gill Sans" w:hAnsi="Gill Sans"/>
          <w:sz w:val="20"/>
          <w:szCs w:val="20"/>
        </w:rPr>
        <w:t>son</w:t>
      </w:r>
      <w:r w:rsidR="006E08BC" w:rsidRPr="00F65004">
        <w:rPr>
          <w:rFonts w:ascii="Gill Sans" w:hAnsi="Gill Sans"/>
          <w:sz w:val="20"/>
          <w:szCs w:val="20"/>
        </w:rPr>
        <w:t xml:space="preserve"> article</w:t>
      </w:r>
      <w:r w:rsidR="006D7A1B">
        <w:rPr>
          <w:rFonts w:ascii="Gill Sans" w:hAnsi="Gill Sans"/>
          <w:sz w:val="20"/>
          <w:szCs w:val="20"/>
        </w:rPr>
        <w:t xml:space="preserve"> 3 – 3</w:t>
      </w:r>
      <w:r w:rsidR="003B7452" w:rsidRPr="00F65004">
        <w:rPr>
          <w:rFonts w:ascii="Gill Sans" w:hAnsi="Gill Sans"/>
          <w:sz w:val="20"/>
          <w:szCs w:val="20"/>
        </w:rPr>
        <w:t xml:space="preserve"> - 1°</w:t>
      </w:r>
      <w:r w:rsidR="00A27651" w:rsidRPr="00F65004">
        <w:rPr>
          <w:rFonts w:ascii="Gill Sans" w:hAnsi="Gill Sans"/>
          <w:b/>
          <w:sz w:val="20"/>
          <w:szCs w:val="20"/>
        </w:rPr>
        <w:t> </w:t>
      </w:r>
      <w:r w:rsidR="00A27651" w:rsidRPr="00F65004">
        <w:rPr>
          <w:rFonts w:ascii="Gill Sans" w:hAnsi="Gill Sans"/>
          <w:sz w:val="20"/>
          <w:szCs w:val="20"/>
        </w:rPr>
        <w:t>;</w:t>
      </w:r>
    </w:p>
    <w:p w:rsidR="003A044F" w:rsidRPr="00F65004" w:rsidRDefault="003A044F" w:rsidP="00685EB6">
      <w:pPr>
        <w:spacing w:after="0"/>
        <w:jc w:val="both"/>
        <w:rPr>
          <w:rFonts w:ascii="Gill Sans" w:hAnsi="Gill Sans"/>
          <w:sz w:val="20"/>
          <w:szCs w:val="20"/>
        </w:rPr>
      </w:pPr>
      <w:bookmarkStart w:id="0" w:name="_GoBack"/>
      <w:bookmarkEnd w:id="0"/>
    </w:p>
    <w:p w:rsidR="003B7452" w:rsidRPr="00F65004" w:rsidRDefault="00036E0B" w:rsidP="00036E0B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>Sur</w:t>
      </w:r>
      <w:r w:rsidR="00CF5B1A" w:rsidRPr="00F65004">
        <w:rPr>
          <w:rFonts w:ascii="Gill Sans" w:hAnsi="Gill Sans"/>
          <w:sz w:val="20"/>
          <w:szCs w:val="20"/>
        </w:rPr>
        <w:t xml:space="preserve"> rapport </w:t>
      </w:r>
      <w:r w:rsidR="00DA2DF4" w:rsidRPr="00F65004">
        <w:rPr>
          <w:rFonts w:ascii="Gill Sans" w:hAnsi="Gill Sans"/>
          <w:sz w:val="20"/>
          <w:szCs w:val="20"/>
        </w:rPr>
        <w:t>de Monsieur</w:t>
      </w:r>
      <w:r w:rsidRPr="00F65004">
        <w:rPr>
          <w:rFonts w:ascii="Gill Sans" w:hAnsi="Gill Sans"/>
          <w:sz w:val="20"/>
          <w:szCs w:val="20"/>
        </w:rPr>
        <w:t xml:space="preserve"> le Maire</w:t>
      </w:r>
      <w:r w:rsidR="00EF4B9C" w:rsidRPr="00F65004">
        <w:rPr>
          <w:rFonts w:ascii="Gill Sans" w:hAnsi="Gill Sans"/>
          <w:sz w:val="20"/>
          <w:szCs w:val="20"/>
        </w:rPr>
        <w:t>(ou le P</w:t>
      </w:r>
      <w:r w:rsidR="00DA2DF4" w:rsidRPr="00F65004">
        <w:rPr>
          <w:rFonts w:ascii="Gill Sans" w:hAnsi="Gill Sans"/>
          <w:sz w:val="20"/>
          <w:szCs w:val="20"/>
        </w:rPr>
        <w:t>résident)</w:t>
      </w:r>
      <w:r w:rsidR="003B7452" w:rsidRPr="00F65004">
        <w:rPr>
          <w:rFonts w:ascii="Gill Sans" w:hAnsi="Gill Sans"/>
          <w:sz w:val="20"/>
          <w:szCs w:val="20"/>
        </w:rPr>
        <w:t xml:space="preserve"> et après en avoir délibéré ;</w:t>
      </w:r>
    </w:p>
    <w:p w:rsidR="003A044F" w:rsidRPr="00F65004" w:rsidRDefault="003A044F" w:rsidP="003A044F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A ……voix pour, …………..voix contre, ……. absention(s) </w:t>
      </w:r>
    </w:p>
    <w:p w:rsidR="003B7452" w:rsidRPr="00F65004" w:rsidRDefault="003B7452" w:rsidP="00036E0B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3B7452" w:rsidRPr="00F65004" w:rsidRDefault="003B7452" w:rsidP="003B7452">
      <w:pPr>
        <w:spacing w:after="0"/>
        <w:jc w:val="center"/>
        <w:rPr>
          <w:rFonts w:ascii="Gill Sans" w:hAnsi="Gill Sans"/>
          <w:b/>
          <w:sz w:val="20"/>
          <w:szCs w:val="20"/>
        </w:rPr>
      </w:pPr>
      <w:r w:rsidRPr="00F65004">
        <w:rPr>
          <w:rFonts w:ascii="Gill Sans" w:hAnsi="Gill Sans"/>
          <w:b/>
          <w:sz w:val="20"/>
          <w:szCs w:val="20"/>
        </w:rPr>
        <w:t>DECIDE</w:t>
      </w:r>
    </w:p>
    <w:p w:rsidR="009606EB" w:rsidRPr="00F65004" w:rsidRDefault="009606EB" w:rsidP="00EF4B9C">
      <w:pPr>
        <w:spacing w:after="0"/>
        <w:rPr>
          <w:rFonts w:ascii="Gill Sans" w:hAnsi="Gill Sans"/>
          <w:sz w:val="20"/>
          <w:szCs w:val="20"/>
        </w:rPr>
      </w:pPr>
    </w:p>
    <w:p w:rsidR="0032646A" w:rsidRDefault="00D043ED" w:rsidP="009606EB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 xml:space="preserve">- </w:t>
      </w:r>
      <w:r w:rsidR="001175C1">
        <w:rPr>
          <w:rFonts w:ascii="Gill Sans" w:hAnsi="Gill Sans"/>
          <w:sz w:val="20"/>
          <w:szCs w:val="20"/>
        </w:rPr>
        <w:t>La création à compter du ….</w:t>
      </w:r>
      <w:r w:rsidR="00F621FB" w:rsidRPr="00F65004">
        <w:rPr>
          <w:rFonts w:ascii="Gill Sans" w:hAnsi="Gill Sans"/>
          <w:sz w:val="20"/>
          <w:szCs w:val="20"/>
        </w:rPr>
        <w:t xml:space="preserve"> d’un emploi </w:t>
      </w:r>
      <w:r w:rsidR="001175C1">
        <w:rPr>
          <w:rFonts w:ascii="Gill Sans" w:hAnsi="Gill Sans"/>
          <w:sz w:val="20"/>
          <w:szCs w:val="20"/>
        </w:rPr>
        <w:t xml:space="preserve">de …. </w:t>
      </w:r>
      <w:r w:rsidR="006D7A1B">
        <w:rPr>
          <w:rFonts w:ascii="Gill Sans" w:hAnsi="Gill Sans"/>
          <w:sz w:val="20"/>
          <w:szCs w:val="20"/>
        </w:rPr>
        <w:t>(préciser l’intitulé du poste)</w:t>
      </w:r>
      <w:r w:rsidR="00CE450E">
        <w:rPr>
          <w:rFonts w:ascii="Gill Sans" w:hAnsi="Gill Sans"/>
          <w:sz w:val="20"/>
          <w:szCs w:val="20"/>
        </w:rPr>
        <w:t xml:space="preserve"> </w:t>
      </w:r>
      <w:r w:rsidR="00FA48DB">
        <w:rPr>
          <w:rFonts w:ascii="Gill Sans" w:hAnsi="Gill Sans"/>
          <w:sz w:val="20"/>
          <w:szCs w:val="20"/>
        </w:rPr>
        <w:t xml:space="preserve">contractuel relevant de la </w:t>
      </w:r>
      <w:r w:rsidR="009606EB" w:rsidRPr="00F65004">
        <w:rPr>
          <w:rFonts w:ascii="Gill Sans" w:hAnsi="Gill Sans"/>
          <w:sz w:val="20"/>
          <w:szCs w:val="20"/>
        </w:rPr>
        <w:t>catégorie hiérarch</w:t>
      </w:r>
      <w:r w:rsidRPr="00F65004">
        <w:rPr>
          <w:rFonts w:ascii="Gill Sans" w:hAnsi="Gill Sans"/>
          <w:sz w:val="20"/>
          <w:szCs w:val="20"/>
        </w:rPr>
        <w:t xml:space="preserve">ique…(A </w:t>
      </w:r>
      <w:r w:rsidR="00F7268E">
        <w:rPr>
          <w:rFonts w:ascii="Gill Sans" w:hAnsi="Gill Sans"/>
          <w:sz w:val="20"/>
          <w:szCs w:val="20"/>
        </w:rPr>
        <w:t xml:space="preserve">- </w:t>
      </w:r>
      <w:r w:rsidRPr="00F65004">
        <w:rPr>
          <w:rFonts w:ascii="Gill Sans" w:hAnsi="Gill Sans"/>
          <w:sz w:val="20"/>
          <w:szCs w:val="20"/>
        </w:rPr>
        <w:t xml:space="preserve">B ou C) </w:t>
      </w:r>
      <w:r w:rsidR="009606EB" w:rsidRPr="00F65004">
        <w:rPr>
          <w:rFonts w:ascii="Gill Sans" w:hAnsi="Gill Sans"/>
          <w:sz w:val="20"/>
          <w:szCs w:val="20"/>
        </w:rPr>
        <w:t>à temps complet (ou à temps non complet pour</w:t>
      </w:r>
      <w:r w:rsidR="001175C1">
        <w:rPr>
          <w:rFonts w:ascii="Gill Sans" w:hAnsi="Gill Sans"/>
          <w:sz w:val="20"/>
          <w:szCs w:val="20"/>
        </w:rPr>
        <w:t xml:space="preserve"> ….</w:t>
      </w:r>
      <w:r w:rsidR="009606EB" w:rsidRPr="00F65004">
        <w:rPr>
          <w:rFonts w:ascii="Gill Sans" w:hAnsi="Gill Sans"/>
          <w:sz w:val="20"/>
          <w:szCs w:val="20"/>
        </w:rPr>
        <w:t xml:space="preserve"> </w:t>
      </w:r>
      <w:r w:rsidR="00F7268E">
        <w:rPr>
          <w:rFonts w:ascii="Gill Sans" w:hAnsi="Gill Sans"/>
          <w:sz w:val="20"/>
          <w:szCs w:val="20"/>
        </w:rPr>
        <w:t>heure</w:t>
      </w:r>
      <w:r w:rsidR="003A044F">
        <w:rPr>
          <w:rFonts w:ascii="Gill Sans" w:hAnsi="Gill Sans"/>
          <w:sz w:val="20"/>
          <w:szCs w:val="20"/>
        </w:rPr>
        <w:t>s</w:t>
      </w:r>
      <w:r w:rsidR="00F7268E">
        <w:rPr>
          <w:rFonts w:ascii="Gill Sans" w:hAnsi="Gill Sans"/>
          <w:sz w:val="20"/>
          <w:szCs w:val="20"/>
        </w:rPr>
        <w:t xml:space="preserve"> </w:t>
      </w:r>
      <w:r w:rsidR="009606EB" w:rsidRPr="00F65004">
        <w:rPr>
          <w:rFonts w:ascii="Gill Sans" w:hAnsi="Gill Sans"/>
          <w:sz w:val="20"/>
          <w:szCs w:val="20"/>
        </w:rPr>
        <w:t>hebdomadaire</w:t>
      </w:r>
      <w:r w:rsidR="00F7268E">
        <w:rPr>
          <w:rFonts w:ascii="Gill Sans" w:hAnsi="Gill Sans"/>
          <w:sz w:val="20"/>
          <w:szCs w:val="20"/>
        </w:rPr>
        <w:t>s) pour exercer les missions ou fonctions suivantes :</w:t>
      </w:r>
    </w:p>
    <w:p w:rsidR="00F7268E" w:rsidRDefault="00F7268E" w:rsidP="00F7268E">
      <w:pPr>
        <w:pStyle w:val="Paragraphedeliste"/>
        <w:numPr>
          <w:ilvl w:val="0"/>
          <w:numId w:val="1"/>
        </w:num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…………………………………………………………………………………………………………….. ,</w:t>
      </w:r>
    </w:p>
    <w:p w:rsidR="00F7268E" w:rsidRDefault="00F7268E" w:rsidP="00F7268E">
      <w:pPr>
        <w:pStyle w:val="Paragraphedeliste"/>
        <w:numPr>
          <w:ilvl w:val="0"/>
          <w:numId w:val="1"/>
        </w:num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……………………………………………………………………………………………………………. ,</w:t>
      </w:r>
    </w:p>
    <w:p w:rsidR="00F7268E" w:rsidRPr="00F7268E" w:rsidRDefault="00F7268E" w:rsidP="00F7268E">
      <w:pPr>
        <w:pStyle w:val="Paragraphedeliste"/>
        <w:numPr>
          <w:ilvl w:val="0"/>
          <w:numId w:val="1"/>
        </w:num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……………………………………………………………………………………………………………. ,</w:t>
      </w:r>
    </w:p>
    <w:p w:rsidR="00F7268E" w:rsidRDefault="00D043ED" w:rsidP="009606EB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 xml:space="preserve">- </w:t>
      </w:r>
      <w:r w:rsidR="0032646A" w:rsidRPr="00F65004">
        <w:rPr>
          <w:rFonts w:ascii="Gill Sans" w:hAnsi="Gill Sans"/>
          <w:sz w:val="20"/>
          <w:szCs w:val="20"/>
        </w:rPr>
        <w:t>Cet emploi sera occupé par un agent recruté par voie de contrat à durée déterminée pour une durée de…… (</w:t>
      </w:r>
      <w:r w:rsidR="00F7268E">
        <w:rPr>
          <w:rFonts w:ascii="Gill Sans" w:hAnsi="Gill Sans"/>
          <w:sz w:val="20"/>
          <w:szCs w:val="20"/>
        </w:rPr>
        <w:t xml:space="preserve">3 ans maximum) compte </w:t>
      </w:r>
      <w:r w:rsidR="001175C1">
        <w:rPr>
          <w:rFonts w:ascii="Gill Sans" w:hAnsi="Gill Sans"/>
          <w:sz w:val="20"/>
          <w:szCs w:val="20"/>
        </w:rPr>
        <w:t>tenu ….</w:t>
      </w:r>
      <w:r w:rsidR="00F7268E">
        <w:rPr>
          <w:rFonts w:ascii="Gill Sans" w:hAnsi="Gill Sans"/>
          <w:sz w:val="20"/>
          <w:szCs w:val="20"/>
        </w:rPr>
        <w:t xml:space="preserve"> (exposer les motifs du recours à un agent contractuel en justifiant l’application de l’article 3-3-1°, celle de l’absence de cadre d’emplois de fonctionnaires susceptibles d’assurer les fonctions correspondantes).</w:t>
      </w:r>
    </w:p>
    <w:p w:rsidR="006D7A1B" w:rsidRDefault="00F7268E" w:rsidP="009606EB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 contrat sera renouvelable par reconduction expresse. La durée totale des contrats ne pourra excéder 6 ans. A l’issue de cette période maximale de 6 ans, le contrat de l’agent sera reconduit pour une durée indéterminée.</w:t>
      </w:r>
      <w:r w:rsidRPr="00F65004">
        <w:rPr>
          <w:rFonts w:ascii="Gill Sans" w:hAnsi="Gill Sans"/>
          <w:sz w:val="20"/>
          <w:szCs w:val="20"/>
        </w:rPr>
        <w:t xml:space="preserve"> </w:t>
      </w:r>
    </w:p>
    <w:p w:rsidR="00B2508B" w:rsidRPr="00F65004" w:rsidRDefault="00B2508B" w:rsidP="009606EB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036E0B" w:rsidRPr="00F65004" w:rsidRDefault="00EF4B9C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 xml:space="preserve">- </w:t>
      </w:r>
      <w:r w:rsidR="003A044F">
        <w:rPr>
          <w:rFonts w:ascii="Gill Sans" w:hAnsi="Gill Sans"/>
          <w:sz w:val="20"/>
          <w:szCs w:val="20"/>
        </w:rPr>
        <w:t>L</w:t>
      </w:r>
      <w:r w:rsidR="006D7A1B">
        <w:rPr>
          <w:rFonts w:ascii="Gill Sans" w:hAnsi="Gill Sans"/>
          <w:sz w:val="20"/>
          <w:szCs w:val="20"/>
        </w:rPr>
        <w:t>’agent</w:t>
      </w:r>
      <w:r w:rsidR="0032646A" w:rsidRPr="00F65004">
        <w:rPr>
          <w:rFonts w:ascii="Gill Sans" w:hAnsi="Gill Sans"/>
          <w:sz w:val="20"/>
          <w:szCs w:val="20"/>
        </w:rPr>
        <w:t xml:space="preserve"> devra </w:t>
      </w:r>
      <w:r w:rsidR="001175C1">
        <w:rPr>
          <w:rFonts w:ascii="Gill Sans" w:hAnsi="Gill Sans"/>
          <w:sz w:val="20"/>
          <w:szCs w:val="20"/>
        </w:rPr>
        <w:t>justifier ….</w:t>
      </w:r>
      <w:r w:rsidRPr="00F65004">
        <w:rPr>
          <w:rFonts w:ascii="Gill Sans" w:hAnsi="Gill Sans"/>
          <w:sz w:val="20"/>
          <w:szCs w:val="20"/>
        </w:rPr>
        <w:t xml:space="preserve"> (</w:t>
      </w:r>
      <w:r w:rsidR="00A94AF7" w:rsidRPr="00F65004">
        <w:rPr>
          <w:rFonts w:ascii="Gill Sans" w:hAnsi="Gill Sans"/>
          <w:sz w:val="20"/>
          <w:szCs w:val="20"/>
        </w:rPr>
        <w:t>mentionner</w:t>
      </w:r>
      <w:r w:rsidRPr="00F65004">
        <w:rPr>
          <w:rFonts w:ascii="Gill Sans" w:hAnsi="Gill Sans"/>
          <w:sz w:val="20"/>
          <w:szCs w:val="20"/>
        </w:rPr>
        <w:t xml:space="preserve"> </w:t>
      </w:r>
      <w:r w:rsidR="0032646A" w:rsidRPr="00F65004">
        <w:rPr>
          <w:rFonts w:ascii="Gill Sans" w:hAnsi="Gill Sans"/>
          <w:sz w:val="20"/>
          <w:szCs w:val="20"/>
        </w:rPr>
        <w:t>les conditions particulières exigées des candidats tels que le niveau scolaire, la possession d’un diplôme, une condition</w:t>
      </w:r>
      <w:r w:rsidR="006D7A1B">
        <w:rPr>
          <w:rFonts w:ascii="Gill Sans" w:hAnsi="Gill Sans"/>
          <w:sz w:val="20"/>
          <w:szCs w:val="20"/>
        </w:rPr>
        <w:t xml:space="preserve"> d’expérience professionnelle), et sa</w:t>
      </w:r>
      <w:r w:rsidR="00036E0B" w:rsidRPr="00F65004">
        <w:rPr>
          <w:rFonts w:ascii="Gill Sans" w:hAnsi="Gill Sans"/>
          <w:sz w:val="20"/>
          <w:szCs w:val="20"/>
        </w:rPr>
        <w:t xml:space="preserve"> rémunération</w:t>
      </w:r>
      <w:r w:rsidR="00DA2DF4" w:rsidRPr="00F65004">
        <w:rPr>
          <w:rFonts w:ascii="Gill Sans" w:hAnsi="Gill Sans"/>
          <w:sz w:val="20"/>
          <w:szCs w:val="20"/>
        </w:rPr>
        <w:t xml:space="preserve"> </w:t>
      </w:r>
      <w:r w:rsidR="00036E0B" w:rsidRPr="00F65004">
        <w:rPr>
          <w:rFonts w:ascii="Gill Sans" w:hAnsi="Gill Sans"/>
          <w:sz w:val="20"/>
          <w:szCs w:val="20"/>
        </w:rPr>
        <w:t xml:space="preserve">sera calculée </w:t>
      </w:r>
      <w:r w:rsidR="006D7A1B">
        <w:rPr>
          <w:rFonts w:ascii="Gill Sans" w:hAnsi="Gill Sans"/>
          <w:sz w:val="20"/>
          <w:szCs w:val="20"/>
        </w:rPr>
        <w:t xml:space="preserve">compte tenu de la nature des fonctions à exercer assimilées à un emploi de catégorie ….. (A – B ou C), par référence à l’indice brut …. </w:t>
      </w:r>
      <w:r w:rsidR="00DA2DF4" w:rsidRPr="00F65004">
        <w:rPr>
          <w:rFonts w:ascii="Gill Sans" w:hAnsi="Gill Sans"/>
          <w:sz w:val="20"/>
          <w:szCs w:val="20"/>
        </w:rPr>
        <w:t>(ou au maximum sur l’indice brut</w:t>
      </w:r>
      <w:r w:rsidR="006D7A1B">
        <w:rPr>
          <w:rFonts w:ascii="Gill Sans" w:hAnsi="Gill Sans"/>
          <w:sz w:val="20"/>
          <w:szCs w:val="20"/>
        </w:rPr>
        <w:t xml:space="preserve"> terminal de l’échelle 3</w:t>
      </w:r>
      <w:r w:rsidR="00CE450E">
        <w:rPr>
          <w:rFonts w:ascii="Gill Sans" w:hAnsi="Gill Sans"/>
          <w:sz w:val="20"/>
          <w:szCs w:val="20"/>
        </w:rPr>
        <w:t xml:space="preserve"> </w:t>
      </w:r>
      <w:r w:rsidR="006D7A1B">
        <w:rPr>
          <w:rFonts w:ascii="Gill Sans" w:hAnsi="Gill Sans"/>
          <w:sz w:val="20"/>
          <w:szCs w:val="20"/>
        </w:rPr>
        <w:t>(4, 5 ou 6)</w:t>
      </w:r>
      <w:r w:rsidR="00CE450E">
        <w:rPr>
          <w:rFonts w:ascii="Gill Sans" w:hAnsi="Gill Sans"/>
          <w:sz w:val="20"/>
          <w:szCs w:val="20"/>
        </w:rPr>
        <w:t xml:space="preserve"> de la catégorie C</w:t>
      </w:r>
      <w:r w:rsidR="006D7A1B">
        <w:rPr>
          <w:rFonts w:ascii="Gill Sans" w:hAnsi="Gill Sans"/>
          <w:sz w:val="20"/>
          <w:szCs w:val="20"/>
        </w:rPr>
        <w:t xml:space="preserve"> </w:t>
      </w:r>
      <w:r w:rsidR="00DA2DF4" w:rsidRPr="00F65004">
        <w:rPr>
          <w:rFonts w:ascii="Gill Sans" w:hAnsi="Gill Sans"/>
          <w:sz w:val="20"/>
          <w:szCs w:val="20"/>
        </w:rPr>
        <w:t>……)</w:t>
      </w:r>
      <w:r w:rsidR="00A27651" w:rsidRPr="00F65004">
        <w:rPr>
          <w:rFonts w:ascii="Gill Sans" w:hAnsi="Gill Sans"/>
          <w:sz w:val="20"/>
          <w:szCs w:val="20"/>
        </w:rPr>
        <w:t xml:space="preserve"> </w:t>
      </w:r>
      <w:r w:rsidR="00CE450E">
        <w:rPr>
          <w:rFonts w:ascii="Gill Sans" w:hAnsi="Gill Sans"/>
          <w:sz w:val="20"/>
          <w:szCs w:val="20"/>
        </w:rPr>
        <w:t>ou de la grille indiciaire de</w:t>
      </w:r>
      <w:r w:rsidR="001175C1">
        <w:rPr>
          <w:rFonts w:ascii="Gill Sans" w:hAnsi="Gill Sans"/>
          <w:sz w:val="20"/>
          <w:szCs w:val="20"/>
        </w:rPr>
        <w:t xml:space="preserve">s …. </w:t>
      </w:r>
      <w:r w:rsidR="00CE450E">
        <w:rPr>
          <w:rFonts w:ascii="Gill Sans" w:hAnsi="Gill Sans"/>
          <w:sz w:val="20"/>
          <w:szCs w:val="20"/>
        </w:rPr>
        <w:t>(préciser le cadre d’emplois de référence))</w:t>
      </w:r>
    </w:p>
    <w:p w:rsidR="00A27651" w:rsidRPr="00F65004" w:rsidRDefault="00B2508B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 recrutement de l’agent contractuel sera prononcé à l’issue d’une procédure prévue par les décrets n°2019-1414 du 19 décembre 2019 et n° 88-145 du 15 février 1988, ceci afin de garantir l’égal accès aux emplois publics.</w:t>
      </w:r>
    </w:p>
    <w:p w:rsidR="004963B6" w:rsidRPr="00F65004" w:rsidRDefault="00CE450E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</w:t>
      </w:r>
      <w:r w:rsidR="00D043ED" w:rsidRPr="00F65004">
        <w:rPr>
          <w:rFonts w:ascii="Gill Sans" w:hAnsi="Gill Sans"/>
          <w:sz w:val="20"/>
          <w:szCs w:val="20"/>
        </w:rPr>
        <w:t>es c</w:t>
      </w:r>
      <w:r w:rsidR="00036E0B" w:rsidRPr="00F65004">
        <w:rPr>
          <w:rFonts w:ascii="Gill Sans" w:hAnsi="Gill Sans"/>
          <w:sz w:val="20"/>
          <w:szCs w:val="20"/>
        </w:rPr>
        <w:t xml:space="preserve">rédits correspondants </w:t>
      </w:r>
      <w:r>
        <w:rPr>
          <w:rFonts w:ascii="Gill Sans" w:hAnsi="Gill Sans"/>
          <w:sz w:val="20"/>
          <w:szCs w:val="20"/>
        </w:rPr>
        <w:t>sont inscrit</w:t>
      </w:r>
      <w:r w:rsidR="002E02C1">
        <w:rPr>
          <w:rFonts w:ascii="Gill Sans" w:hAnsi="Gill Sans"/>
          <w:sz w:val="20"/>
          <w:szCs w:val="20"/>
        </w:rPr>
        <w:t>s</w:t>
      </w:r>
      <w:r>
        <w:rPr>
          <w:rFonts w:ascii="Gill Sans" w:hAnsi="Gill Sans"/>
          <w:sz w:val="20"/>
          <w:szCs w:val="20"/>
        </w:rPr>
        <w:t xml:space="preserve"> </w:t>
      </w:r>
      <w:r w:rsidR="00036E0B" w:rsidRPr="00F65004">
        <w:rPr>
          <w:rFonts w:ascii="Gill Sans" w:hAnsi="Gill Sans"/>
          <w:sz w:val="20"/>
          <w:szCs w:val="20"/>
        </w:rPr>
        <w:t xml:space="preserve">au budget. </w:t>
      </w:r>
    </w:p>
    <w:p w:rsidR="00EF4B9C" w:rsidRPr="00F65004" w:rsidRDefault="00EF4B9C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32646A" w:rsidRPr="00F65004" w:rsidRDefault="004963B6" w:rsidP="004963B6">
      <w:pPr>
        <w:spacing w:after="0"/>
        <w:ind w:left="6663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>Fait à …………</w:t>
      </w:r>
    </w:p>
    <w:p w:rsidR="004963B6" w:rsidRPr="00F65004" w:rsidRDefault="004963B6" w:rsidP="004963B6">
      <w:pPr>
        <w:spacing w:after="0"/>
        <w:ind w:left="6663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>le …/…/…,</w:t>
      </w:r>
    </w:p>
    <w:p w:rsidR="0032646A" w:rsidRPr="00F65004" w:rsidRDefault="004963B6" w:rsidP="00EF4B9C">
      <w:pPr>
        <w:spacing w:after="0"/>
        <w:ind w:left="6372" w:firstLine="291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 xml:space="preserve">Le Maire </w:t>
      </w:r>
      <w:r w:rsidR="004E3550" w:rsidRPr="00F65004">
        <w:rPr>
          <w:rFonts w:ascii="Gill Sans" w:hAnsi="Gill Sans"/>
          <w:sz w:val="20"/>
          <w:szCs w:val="20"/>
        </w:rPr>
        <w:t>(</w:t>
      </w:r>
      <w:r w:rsidR="00D043ED" w:rsidRPr="00F65004">
        <w:rPr>
          <w:rFonts w:ascii="Gill Sans" w:hAnsi="Gill Sans"/>
          <w:sz w:val="20"/>
          <w:szCs w:val="20"/>
        </w:rPr>
        <w:t>ou le P</w:t>
      </w:r>
      <w:r w:rsidR="00EF4B9C" w:rsidRPr="00F65004">
        <w:rPr>
          <w:rFonts w:ascii="Gill Sans" w:hAnsi="Gill Sans"/>
          <w:sz w:val="20"/>
          <w:szCs w:val="20"/>
        </w:rPr>
        <w:t>résiden</w:t>
      </w:r>
      <w:r w:rsidR="00D043ED" w:rsidRPr="00F65004">
        <w:rPr>
          <w:rFonts w:ascii="Gill Sans" w:hAnsi="Gill Sans"/>
          <w:sz w:val="20"/>
          <w:szCs w:val="20"/>
        </w:rPr>
        <w:t>t</w:t>
      </w:r>
      <w:r w:rsidR="004E3550" w:rsidRPr="00F65004">
        <w:rPr>
          <w:rFonts w:ascii="Gill Sans" w:hAnsi="Gill Sans"/>
          <w:sz w:val="20"/>
          <w:szCs w:val="20"/>
        </w:rPr>
        <w:t>)</w:t>
      </w:r>
    </w:p>
    <w:p w:rsidR="004963B6" w:rsidRDefault="004963B6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EF4B9C" w:rsidRDefault="00EF4B9C" w:rsidP="004963B6">
      <w:pPr>
        <w:spacing w:after="0"/>
        <w:jc w:val="both"/>
        <w:rPr>
          <w:rFonts w:ascii="Gill Sans" w:hAnsi="Gill Sans"/>
          <w:sz w:val="24"/>
          <w:szCs w:val="24"/>
          <w:highlight w:val="lightGray"/>
        </w:rPr>
      </w:pPr>
    </w:p>
    <w:p w:rsidR="006E08BC" w:rsidRPr="00E50A52" w:rsidRDefault="006E08BC" w:rsidP="004963B6">
      <w:pPr>
        <w:spacing w:after="0"/>
        <w:jc w:val="both"/>
        <w:rPr>
          <w:rFonts w:ascii="Gill Sans" w:hAnsi="Gill Sans"/>
          <w:sz w:val="24"/>
          <w:szCs w:val="24"/>
        </w:rPr>
      </w:pPr>
    </w:p>
    <w:p w:rsidR="004963B6" w:rsidRPr="00E50A52" w:rsidRDefault="0032646A" w:rsidP="004963B6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 xml:space="preserve">Visa de </w:t>
      </w:r>
      <w:r w:rsidR="00D043ED" w:rsidRPr="00E50A52">
        <w:rPr>
          <w:rFonts w:ascii="Gill Sans" w:hAnsi="Gill Sans"/>
          <w:sz w:val="20"/>
          <w:szCs w:val="20"/>
        </w:rPr>
        <w:t xml:space="preserve">la </w:t>
      </w:r>
      <w:r w:rsidRPr="00E50A52">
        <w:rPr>
          <w:rFonts w:ascii="Gill Sans" w:hAnsi="Gill Sans"/>
          <w:sz w:val="20"/>
          <w:szCs w:val="20"/>
        </w:rPr>
        <w:t>préfecture : ………………………………</w:t>
      </w:r>
    </w:p>
    <w:p w:rsidR="0032646A" w:rsidRPr="00E50A52" w:rsidRDefault="0032646A" w:rsidP="004963B6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>Délibération rendue exécutoire par publication à compter du : …………………………………….</w:t>
      </w:r>
    </w:p>
    <w:p w:rsidR="004963B6" w:rsidRPr="00E50A52" w:rsidRDefault="00A27651" w:rsidP="004963B6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>Le Maire ou (le Président) :</w:t>
      </w:r>
    </w:p>
    <w:p w:rsidR="00A27651" w:rsidRPr="00E50A52" w:rsidRDefault="00A27651" w:rsidP="004963B6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>-</w:t>
      </w:r>
      <w:r w:rsidR="00A94AF7" w:rsidRPr="00E50A52">
        <w:rPr>
          <w:rFonts w:ascii="Gill Sans" w:hAnsi="Gill Sans"/>
          <w:sz w:val="20"/>
          <w:szCs w:val="20"/>
        </w:rPr>
        <w:t xml:space="preserve"> </w:t>
      </w:r>
      <w:r w:rsidRPr="00E50A52">
        <w:rPr>
          <w:rFonts w:ascii="Gill Sans" w:hAnsi="Gill Sans"/>
          <w:sz w:val="20"/>
          <w:szCs w:val="20"/>
        </w:rPr>
        <w:t>certifie sous sa responsabilité le caractère exécutoire de cet acte,</w:t>
      </w:r>
    </w:p>
    <w:p w:rsidR="00A27651" w:rsidRPr="00E50A52" w:rsidRDefault="00A27651" w:rsidP="004963B6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>-</w:t>
      </w:r>
      <w:r w:rsidR="00A94AF7" w:rsidRPr="00E50A52">
        <w:rPr>
          <w:rFonts w:ascii="Gill Sans" w:hAnsi="Gill Sans"/>
          <w:sz w:val="20"/>
          <w:szCs w:val="20"/>
        </w:rPr>
        <w:t xml:space="preserve"> </w:t>
      </w:r>
      <w:r w:rsidRPr="00E50A52">
        <w:rPr>
          <w:rFonts w:ascii="Gill Sans" w:hAnsi="Gill Sans"/>
          <w:sz w:val="20"/>
          <w:szCs w:val="20"/>
        </w:rPr>
        <w:t xml:space="preserve">informe que la présente délibération peut faire l’objet d’un recours pour excès de pouvoir </w:t>
      </w:r>
      <w:r w:rsidR="004E3550" w:rsidRPr="00E50A52">
        <w:rPr>
          <w:rFonts w:ascii="Gill Sans" w:hAnsi="Gill Sans"/>
          <w:sz w:val="20"/>
          <w:szCs w:val="20"/>
        </w:rPr>
        <w:t>devant le T</w:t>
      </w:r>
      <w:r w:rsidRPr="00E50A52">
        <w:rPr>
          <w:rFonts w:ascii="Gill Sans" w:hAnsi="Gill Sans"/>
          <w:sz w:val="20"/>
          <w:szCs w:val="20"/>
        </w:rPr>
        <w:t xml:space="preserve">ribunal Administratif dans un délai de 2 mois à compter de la présente publication </w:t>
      </w:r>
    </w:p>
    <w:p w:rsidR="004963B6" w:rsidRPr="00EF4B9C" w:rsidRDefault="004963B6" w:rsidP="004963B6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B040DB" w:rsidRPr="00B040DB" w:rsidRDefault="00B040DB" w:rsidP="00B040DB">
      <w:pPr>
        <w:spacing w:after="0"/>
        <w:ind w:left="567"/>
        <w:rPr>
          <w:rFonts w:ascii="Gill Sans" w:hAnsi="Gill Sans"/>
          <w:sz w:val="20"/>
          <w:szCs w:val="20"/>
        </w:rPr>
      </w:pPr>
    </w:p>
    <w:sectPr w:rsidR="00B040DB" w:rsidRPr="00B040DB" w:rsidSect="007749B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90" w:rsidRDefault="00CD5390" w:rsidP="00AB1ED6">
      <w:pPr>
        <w:spacing w:after="0" w:line="240" w:lineRule="auto"/>
      </w:pPr>
      <w:r>
        <w:separator/>
      </w:r>
    </w:p>
  </w:endnote>
  <w:endnote w:type="continuationSeparator" w:id="0">
    <w:p w:rsidR="00CD5390" w:rsidRDefault="00CD5390" w:rsidP="00AB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254892"/>
      <w:docPartObj>
        <w:docPartGallery w:val="Page Numbers (Bottom of Page)"/>
        <w:docPartUnique/>
      </w:docPartObj>
    </w:sdtPr>
    <w:sdtEndPr/>
    <w:sdtContent>
      <w:p w:rsidR="00154588" w:rsidRDefault="008852A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3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16D" w:rsidRDefault="00E341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90" w:rsidRDefault="00CD5390" w:rsidP="00AB1ED6">
      <w:pPr>
        <w:spacing w:after="0" w:line="240" w:lineRule="auto"/>
      </w:pPr>
      <w:r>
        <w:separator/>
      </w:r>
    </w:p>
  </w:footnote>
  <w:footnote w:type="continuationSeparator" w:id="0">
    <w:p w:rsidR="00CD5390" w:rsidRDefault="00CD5390" w:rsidP="00AB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9785B"/>
    <w:multiLevelType w:val="hybridMultilevel"/>
    <w:tmpl w:val="020E2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82C"/>
    <w:rsid w:val="00006898"/>
    <w:rsid w:val="000117BA"/>
    <w:rsid w:val="00036E0B"/>
    <w:rsid w:val="00046BCB"/>
    <w:rsid w:val="00057E9C"/>
    <w:rsid w:val="000C1D6E"/>
    <w:rsid w:val="000D6443"/>
    <w:rsid w:val="000F05AC"/>
    <w:rsid w:val="001065EA"/>
    <w:rsid w:val="00107AA5"/>
    <w:rsid w:val="001175C1"/>
    <w:rsid w:val="001471E7"/>
    <w:rsid w:val="00154588"/>
    <w:rsid w:val="002068C0"/>
    <w:rsid w:val="00223878"/>
    <w:rsid w:val="002461BA"/>
    <w:rsid w:val="002A474E"/>
    <w:rsid w:val="002E02C1"/>
    <w:rsid w:val="00305053"/>
    <w:rsid w:val="0032646A"/>
    <w:rsid w:val="003A044F"/>
    <w:rsid w:val="003B7452"/>
    <w:rsid w:val="00414E08"/>
    <w:rsid w:val="00450124"/>
    <w:rsid w:val="004657FD"/>
    <w:rsid w:val="004963B6"/>
    <w:rsid w:val="004E3550"/>
    <w:rsid w:val="00545237"/>
    <w:rsid w:val="00570236"/>
    <w:rsid w:val="00573682"/>
    <w:rsid w:val="00594267"/>
    <w:rsid w:val="005B682C"/>
    <w:rsid w:val="00604F51"/>
    <w:rsid w:val="00685EB6"/>
    <w:rsid w:val="006B2224"/>
    <w:rsid w:val="006C0C18"/>
    <w:rsid w:val="006C3B4C"/>
    <w:rsid w:val="006D7A1B"/>
    <w:rsid w:val="006E08BC"/>
    <w:rsid w:val="006F6D9D"/>
    <w:rsid w:val="007102E0"/>
    <w:rsid w:val="007726E0"/>
    <w:rsid w:val="007749B4"/>
    <w:rsid w:val="00782D78"/>
    <w:rsid w:val="007B2F12"/>
    <w:rsid w:val="007E524A"/>
    <w:rsid w:val="007F4E83"/>
    <w:rsid w:val="007F7957"/>
    <w:rsid w:val="00857662"/>
    <w:rsid w:val="008711CA"/>
    <w:rsid w:val="008852A4"/>
    <w:rsid w:val="0089281C"/>
    <w:rsid w:val="008A13CB"/>
    <w:rsid w:val="008F2561"/>
    <w:rsid w:val="00903D5A"/>
    <w:rsid w:val="009606EB"/>
    <w:rsid w:val="0096282C"/>
    <w:rsid w:val="00974C83"/>
    <w:rsid w:val="00991376"/>
    <w:rsid w:val="009B109C"/>
    <w:rsid w:val="009C57BE"/>
    <w:rsid w:val="009C5C24"/>
    <w:rsid w:val="009D34AD"/>
    <w:rsid w:val="009D6859"/>
    <w:rsid w:val="00A27651"/>
    <w:rsid w:val="00A94AF7"/>
    <w:rsid w:val="00AB1ED6"/>
    <w:rsid w:val="00AC5A37"/>
    <w:rsid w:val="00AE5FC7"/>
    <w:rsid w:val="00B040DB"/>
    <w:rsid w:val="00B2508B"/>
    <w:rsid w:val="00B80606"/>
    <w:rsid w:val="00BB4E51"/>
    <w:rsid w:val="00C11871"/>
    <w:rsid w:val="00C20559"/>
    <w:rsid w:val="00C43B0E"/>
    <w:rsid w:val="00C673A4"/>
    <w:rsid w:val="00C95231"/>
    <w:rsid w:val="00CD3F53"/>
    <w:rsid w:val="00CD5390"/>
    <w:rsid w:val="00CE450E"/>
    <w:rsid w:val="00CF5B1A"/>
    <w:rsid w:val="00CF64E1"/>
    <w:rsid w:val="00D043ED"/>
    <w:rsid w:val="00D813C2"/>
    <w:rsid w:val="00DA2DF4"/>
    <w:rsid w:val="00DD0E62"/>
    <w:rsid w:val="00DE3CBF"/>
    <w:rsid w:val="00DF2069"/>
    <w:rsid w:val="00E00C90"/>
    <w:rsid w:val="00E03B70"/>
    <w:rsid w:val="00E3416D"/>
    <w:rsid w:val="00E460BA"/>
    <w:rsid w:val="00E50A52"/>
    <w:rsid w:val="00E53893"/>
    <w:rsid w:val="00E66694"/>
    <w:rsid w:val="00E67B37"/>
    <w:rsid w:val="00E81A48"/>
    <w:rsid w:val="00EE5542"/>
    <w:rsid w:val="00EF4B9C"/>
    <w:rsid w:val="00F1194D"/>
    <w:rsid w:val="00F1690E"/>
    <w:rsid w:val="00F43341"/>
    <w:rsid w:val="00F621FB"/>
    <w:rsid w:val="00F65004"/>
    <w:rsid w:val="00F70F76"/>
    <w:rsid w:val="00F7268E"/>
    <w:rsid w:val="00F84266"/>
    <w:rsid w:val="00FA48DB"/>
    <w:rsid w:val="00F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FE217-84C6-4EAA-8B33-F4B23E07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B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1ED6"/>
  </w:style>
  <w:style w:type="paragraph" w:styleId="Pieddepage">
    <w:name w:val="footer"/>
    <w:basedOn w:val="Normal"/>
    <w:link w:val="PieddepageCar"/>
    <w:uiPriority w:val="99"/>
    <w:unhideWhenUsed/>
    <w:rsid w:val="00AB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ED6"/>
  </w:style>
  <w:style w:type="paragraph" w:styleId="Paragraphedeliste">
    <w:name w:val="List Paragraph"/>
    <w:basedOn w:val="Normal"/>
    <w:uiPriority w:val="34"/>
    <w:qFormat/>
    <w:rsid w:val="00E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98DF-29D5-4E07-9238-04DBCAB5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pc-fomation</dc:creator>
  <cp:keywords/>
  <dc:description/>
  <cp:lastModifiedBy>Marie-Elise BONNET</cp:lastModifiedBy>
  <cp:revision>26</cp:revision>
  <cp:lastPrinted>2020-10-02T08:47:00Z</cp:lastPrinted>
  <dcterms:created xsi:type="dcterms:W3CDTF">2011-07-25T12:23:00Z</dcterms:created>
  <dcterms:modified xsi:type="dcterms:W3CDTF">2020-10-22T08:13:00Z</dcterms:modified>
</cp:coreProperties>
</file>