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A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fr-FR"/>
        </w:rPr>
        <w:t>R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É</w:t>
      </w:r>
      <w:r>
        <w:rPr>
          <w:rFonts w:ascii="SF Compact Text Bold" w:hAnsi="SF Compact Text Bold"/>
          <w:b w:val="0"/>
          <w:bCs w:val="0"/>
          <w:rtl w:val="0"/>
          <w:lang w:val="fr-FR"/>
        </w:rPr>
        <w:t>PUBLIQUE FRAN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Ç</w:t>
      </w:r>
      <w:r>
        <w:rPr>
          <w:rFonts w:ascii="SF Compact Text Bold" w:hAnsi="SF Compact Text Bold"/>
          <w:b w:val="0"/>
          <w:bCs w:val="0"/>
          <w:rtl w:val="0"/>
          <w:lang w:val="fr-FR"/>
        </w:rPr>
        <w:t>AISE - LIBERT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É</w:t>
      </w:r>
      <w:r>
        <w:rPr>
          <w:rFonts w:ascii="SF Compact Text Bold" w:hAnsi="SF Compact Text Bold"/>
          <w:b w:val="0"/>
          <w:bCs w:val="0"/>
          <w:rtl w:val="0"/>
          <w:lang w:val="fr-FR"/>
        </w:rPr>
        <w:t xml:space="preserve">  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É</w:t>
      </w:r>
      <w:r>
        <w:rPr>
          <w:rFonts w:ascii="SF Compact Text Bold" w:hAnsi="SF Compact Text Bold"/>
          <w:b w:val="0"/>
          <w:bCs w:val="0"/>
          <w:rtl w:val="0"/>
          <w:lang w:val="fr-FR"/>
        </w:rPr>
        <w:t>GALIT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É</w:t>
      </w:r>
      <w:r>
        <w:rPr>
          <w:rFonts w:ascii="SF Compact Text Bold" w:hAnsi="SF Compact Text Bold"/>
          <w:b w:val="0"/>
          <w:bCs w:val="0"/>
          <w:rtl w:val="0"/>
          <w:lang w:val="fr-FR"/>
        </w:rPr>
        <w:t xml:space="preserve">  FRATERNIT</w:t>
      </w:r>
      <w:r>
        <w:rPr>
          <w:rFonts w:ascii="SF Compact Text Bold" w:hAnsi="SF Compact Text Bold" w:hint="default"/>
          <w:b w:val="0"/>
          <w:bCs w:val="0"/>
          <w:rtl w:val="0"/>
          <w:lang w:val="fr-FR"/>
        </w:rPr>
        <w:t>É</w:t>
      </w: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Sous-titre"/>
        <w:rPr>
          <w:rFonts w:ascii="SF Compact Text Bold" w:cs="SF Compact Text Bold" w:hAnsi="SF Compact Text Bold" w:eastAsia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  <w:rtl w:val="0"/>
          <w:lang w:val="fr-FR"/>
        </w:rPr>
        <w:t>TERRITOIRE DE BELFORT</w:t>
      </w: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</w:rPr>
      </w:pPr>
      <w:r>
        <w:rPr>
          <w:rStyle w:val="Aucun"/>
          <w:rFonts w:ascii="SF Compact Text Regular" w:hAnsi="SF Compact Text Regular"/>
          <w:sz w:val="28"/>
          <w:szCs w:val="28"/>
          <w:rtl w:val="0"/>
          <w:lang w:val="fr-FR"/>
        </w:rPr>
        <w:t xml:space="preserve">COMMUNE DE </w:t>
      </w:r>
      <w:r>
        <w:rPr>
          <w:rStyle w:val="Aucun"/>
          <w:rFonts w:ascii="SF Compact Text Regular" w:hAnsi="SF Compact Text Regular" w:hint="default"/>
          <w:sz w:val="28"/>
          <w:szCs w:val="28"/>
          <w:rtl w:val="0"/>
          <w:lang w:val="fr-FR"/>
        </w:rPr>
        <w:t>…</w:t>
      </w:r>
      <w:r>
        <w:rPr>
          <w:rStyle w:val="Aucun"/>
          <w:rFonts w:ascii="SF Compact Text Regular" w:hAnsi="SF Compact Text Regular"/>
          <w:sz w:val="28"/>
          <w:szCs w:val="28"/>
          <w:rtl w:val="0"/>
          <w:lang w:val="fr-FR"/>
        </w:rPr>
        <w:t xml:space="preserve">  / SYNDICAT </w:t>
      </w:r>
      <w:r>
        <w:rPr>
          <w:rStyle w:val="Aucun"/>
          <w:rFonts w:ascii="SF Compact Text Regular" w:hAnsi="SF Compact Text Regular" w:hint="default"/>
          <w:sz w:val="28"/>
          <w:szCs w:val="28"/>
          <w:rtl w:val="0"/>
          <w:lang w:val="fr-FR"/>
        </w:rPr>
        <w:t>…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widowControl w:val="0"/>
        <w:jc w:val="center"/>
        <w:rPr>
          <w:rFonts w:ascii="SF Compact Text Regular" w:cs="SF Compact Text Regular" w:hAnsi="SF Compact Text Regular" w:eastAsia="SF Compact Text Regular"/>
        </w:rPr>
      </w:pPr>
      <w:r>
        <w:rPr>
          <w:rFonts w:ascii="SF Compact Text Regular" w:hAnsi="SF Compact Text Regular"/>
          <w:rtl w:val="0"/>
          <w:lang w:val="fr-FR"/>
        </w:rPr>
        <w:t>D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LIB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RATION </w:t>
      </w:r>
      <w:r>
        <w:rPr>
          <w:rFonts w:ascii="SF Compact Text Regular" w:hAnsi="SF Compact Text Regular" w:hint="default"/>
          <w:rtl w:val="0"/>
          <w:lang w:val="fr-FR"/>
        </w:rPr>
        <w:t>…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ance du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Nombre de conseillers en exercice : ...</w:t>
      </w:r>
    </w:p>
    <w:p>
      <w:pPr>
        <w:pStyle w:val="Corps de texte"/>
        <w:numPr>
          <w:ilvl w:val="0"/>
          <w:numId w:val="3"/>
        </w:numPr>
        <w:rPr>
          <w:rFonts w:ascii="SF Compact Text Regular" w:hAnsi="SF Compact Text Regular"/>
          <w:lang w:val="fr-FR"/>
        </w:rPr>
      </w:pPr>
      <w:r>
        <w:rPr>
          <w:rFonts w:ascii="SF Compact Text Regular" w:hAnsi="SF Compact Text Regular"/>
          <w:rtl w:val="0"/>
          <w:lang w:val="fr-FR"/>
        </w:rPr>
        <w:t>Par suite d'une convocation en date du ..., les membres composant le conseil municipa</w:t>
      </w:r>
      <w:r>
        <w:rPr>
          <w:rFonts w:ascii="SF Compact Text Regular" w:hAnsi="SF Compact Text Regular"/>
          <w:rtl w:val="0"/>
          <w:lang w:val="fr-FR"/>
        </w:rPr>
        <w:t>l / syndical</w:t>
      </w:r>
      <w:r>
        <w:rPr>
          <w:rFonts w:ascii="SF Compact Text Regular" w:hAnsi="SF Compact Text Regular"/>
          <w:rtl w:val="0"/>
          <w:lang w:val="fr-FR"/>
        </w:rPr>
        <w:t xml:space="preserve"> de </w:t>
      </w:r>
      <w:r>
        <w:rPr>
          <w:rFonts w:ascii="SF Compact Text Regular" w:hAnsi="SF Compact Text Regular" w:hint="default"/>
          <w:rtl w:val="0"/>
          <w:lang w:val="fr-FR"/>
        </w:rPr>
        <w:t xml:space="preserve">… </w:t>
      </w:r>
      <w:r>
        <w:rPr>
          <w:rFonts w:ascii="SF Compact Text Regular" w:hAnsi="SF Compact Text Regular"/>
          <w:rtl w:val="0"/>
          <w:lang w:val="fr-FR"/>
        </w:rPr>
        <w:t>se sont 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unis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 xml:space="preserve">la mairie de </w:t>
      </w:r>
      <w:r>
        <w:rPr>
          <w:rFonts w:ascii="SF Compact Text Regular" w:hAnsi="SF Compact Text Regular" w:hint="default"/>
          <w:rtl w:val="0"/>
          <w:lang w:val="fr-FR"/>
        </w:rPr>
        <w:t>…</w:t>
      </w:r>
      <w:r>
        <w:rPr>
          <w:rFonts w:ascii="SF Compact Text Regular" w:hAnsi="SF Compact Text Regular"/>
          <w:rtl w:val="0"/>
          <w:lang w:val="fr-FR"/>
        </w:rPr>
        <w:t xml:space="preserve"> / au si</w:t>
      </w:r>
      <w:r>
        <w:rPr>
          <w:rFonts w:ascii="SF Compact Text Regular" w:hAnsi="SF Compact Text Regular" w:hint="default"/>
          <w:rtl w:val="0"/>
          <w:lang w:val="fr-FR"/>
        </w:rPr>
        <w:t>è</w:t>
      </w:r>
      <w:r>
        <w:rPr>
          <w:rFonts w:ascii="SF Compact Text Regular" w:hAnsi="SF Compact Text Regular"/>
          <w:rtl w:val="0"/>
          <w:lang w:val="fr-FR"/>
        </w:rPr>
        <w:t xml:space="preserve">ge du Syndicat </w:t>
      </w:r>
      <w:r>
        <w:rPr>
          <w:rFonts w:ascii="SF Compact Text Regular" w:hAnsi="SF Compact Text Regular" w:hint="default"/>
          <w:rtl w:val="0"/>
          <w:lang w:val="fr-FR"/>
        </w:rPr>
        <w:t>…</w:t>
      </w:r>
      <w:r>
        <w:rPr>
          <w:rFonts w:ascii="SF Compact Text Regular" w:hAnsi="SF Compact Text Regular"/>
          <w:rtl w:val="0"/>
          <w:lang w:val="fr-FR"/>
        </w:rPr>
        <w:t xml:space="preserve"> le ..., </w:t>
      </w:r>
      <w:r>
        <w:rPr>
          <w:rFonts w:ascii="SF Compact Text Regular" w:hAnsi="SF Compact Text Regular" w:hint="default"/>
          <w:rtl w:val="0"/>
          <w:lang w:val="fr-FR"/>
        </w:rPr>
        <w:t xml:space="preserve">à </w:t>
      </w:r>
      <w:r>
        <w:rPr>
          <w:rFonts w:ascii="SF Compact Text Regular" w:hAnsi="SF Compact Text Regular"/>
          <w:rtl w:val="0"/>
          <w:lang w:val="fr-FR"/>
        </w:rPr>
        <w:t>... heures sous la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sidence de M </w:t>
      </w:r>
      <w:r>
        <w:rPr>
          <w:rFonts w:ascii="SF Compact Text Regular" w:hAnsi="SF Compact Text Regular" w:hint="default"/>
          <w:rtl w:val="0"/>
          <w:lang w:val="fr-FR"/>
        </w:rPr>
        <w:t xml:space="preserve">… </w:t>
      </w:r>
      <w:r>
        <w:rPr>
          <w:rFonts w:ascii="SF Compact Text Regular" w:hAnsi="SF Compact Text Regular"/>
          <w:rtl w:val="0"/>
          <w:lang w:val="fr-FR"/>
        </w:rPr>
        <w:t>M</w:t>
      </w:r>
      <w:r>
        <w:rPr>
          <w:rFonts w:ascii="SF Compact Text Regular" w:hAnsi="SF Compact Text Regular"/>
          <w:rtl w:val="0"/>
          <w:lang w:val="fr-FR"/>
        </w:rPr>
        <w:t xml:space="preserve">aire de </w:t>
      </w:r>
      <w:r>
        <w:rPr>
          <w:rFonts w:ascii="SF Compact Text Regular" w:hAnsi="SF Compact Text Regular" w:hint="default"/>
          <w:rtl w:val="0"/>
          <w:lang w:val="fr-FR"/>
        </w:rPr>
        <w:t>…</w:t>
      </w:r>
      <w:r>
        <w:rPr>
          <w:rFonts w:ascii="SF Compact Text Regular" w:hAnsi="SF Compact Text Regular"/>
          <w:rtl w:val="0"/>
          <w:lang w:val="fr-FR"/>
        </w:rPr>
        <w:t xml:space="preserve"> /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 xml:space="preserve">sident de </w:t>
      </w:r>
      <w:r>
        <w:rPr>
          <w:rFonts w:ascii="SF Compact Text Regular" w:hAnsi="SF Compact Text Regular" w:hint="default"/>
          <w:rtl w:val="0"/>
          <w:lang w:val="fr-FR"/>
        </w:rPr>
        <w:t>…</w:t>
      </w:r>
    </w:p>
    <w:p>
      <w:pPr>
        <w:pStyle w:val="Corps de texte"/>
        <w:numPr>
          <w:ilvl w:val="0"/>
          <w:numId w:val="3"/>
        </w:numPr>
        <w:rPr>
          <w:rFonts w:ascii="SF Compact Text Regular" w:hAnsi="SF Compact Text Regular" w:hint="default"/>
          <w:lang w:val="fr-FR"/>
        </w:rPr>
      </w:pP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taient pr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sents : ... lesquels forment la majorit</w:t>
      </w:r>
      <w:r>
        <w:rPr>
          <w:rFonts w:ascii="SF Compact Text Regular" w:hAnsi="SF Compact Text Regular" w:hint="default"/>
          <w:rtl w:val="0"/>
          <w:lang w:val="fr-FR"/>
        </w:rPr>
        <w:t xml:space="preserve">é </w:t>
      </w:r>
      <w:r>
        <w:rPr>
          <w:rFonts w:ascii="SF Compact Text Regular" w:hAnsi="SF Compact Text Regular"/>
          <w:rtl w:val="0"/>
          <w:lang w:val="fr-FR"/>
        </w:rPr>
        <w:t>des membres en exercice et peuvent d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lib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rer valablement en ex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cution de l article L. 2121-17 du Code g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n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ral des collectivit</w:t>
      </w:r>
      <w:r>
        <w:rPr>
          <w:rFonts w:ascii="SF Compact Text Regular" w:hAnsi="SF Compact Text Regular" w:hint="default"/>
          <w:rtl w:val="0"/>
          <w:lang w:val="fr-FR"/>
        </w:rPr>
        <w:t>é</w:t>
      </w:r>
      <w:r>
        <w:rPr>
          <w:rFonts w:ascii="SF Compact Text Regular" w:hAnsi="SF Compact Text Regular"/>
          <w:rtl w:val="0"/>
          <w:lang w:val="fr-FR"/>
        </w:rPr>
        <w:t>s territoriales.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Absents ayant donn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procuration : M. ...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Absents excus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 : M. ...</w:t>
      </w:r>
    </w:p>
    <w:p>
      <w:pPr>
        <w:pStyle w:val="Normal.0"/>
        <w:widowControl w:val="0"/>
        <w:numPr>
          <w:ilvl w:val="0"/>
          <w:numId w:val="2"/>
        </w:numPr>
        <w:rPr>
          <w:rFonts w:ascii="SF Compact Text Regular" w:hAnsi="SF Compact Text Regular"/>
          <w:sz w:val="20"/>
          <w:szCs w:val="20"/>
          <w:lang w:val="fr-F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Absents : M. ...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Le Maire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/ Le Pr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sident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ayant ouvert la s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ance et fait l'appel nominal, il a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t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proc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d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, en conformit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de l'article L. 2121-15 du Code g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n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ral des collectivit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s territoriales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l'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lection d'un secr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taire pris dans le sein du conseil.</w:t>
      </w: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M. ... est d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sign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pour remplir cette fonction.</w:t>
      </w:r>
    </w:p>
    <w:p>
      <w:pPr>
        <w:pStyle w:val="Free Form"/>
        <w:rPr>
          <w:rFonts w:ascii="SF Compact Text Regular" w:cs="SF Compact Text Regular" w:hAnsi="SF Compact Text Regular" w:eastAsia="SF Compact Text Regular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maire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sident</w:t>
      </w:r>
      <w:r>
        <w:rPr>
          <w:rFonts w:ascii="SF Compact Text Regular" w:hAnsi="SF Compact Text Regular"/>
          <w:sz w:val="20"/>
          <w:szCs w:val="20"/>
          <w:rtl w:val="0"/>
        </w:rPr>
        <w:t xml:space="preserve">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sente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au conseil municipal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syndical un rapport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tendant </w:t>
      </w:r>
      <w:r>
        <w:rPr>
          <w:rFonts w:ascii="SF Compact Text Regular" w:hAnsi="SF Compact Text Regular" w:hint="default"/>
          <w:sz w:val="20"/>
          <w:szCs w:val="20"/>
          <w:rtl w:val="0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</w:rPr>
        <w:t>proc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de-DE"/>
        </w:rPr>
        <w:t xml:space="preserve">der </w:t>
      </w:r>
      <w:r>
        <w:rPr>
          <w:rFonts w:ascii="SF Compact Text Regular" w:hAnsi="SF Compact Text Regular" w:hint="default"/>
          <w:sz w:val="20"/>
          <w:szCs w:val="20"/>
          <w:rtl w:val="0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modification par avenant de la convention d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 au service de la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decine professionnelle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, propos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 le Centre de gestion du Territoire de Belfort.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article 8 de c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ette derni</w:t>
      </w:r>
      <w:r>
        <w:rPr>
          <w:rFonts w:ascii="SF Compact Text Regular" w:hAnsi="SF Compact Text Regular" w:hint="default"/>
          <w:sz w:val="20"/>
          <w:szCs w:val="20"/>
          <w:rtl w:val="0"/>
          <w:lang w:val="it-IT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 est en effet insuffisamment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cis quant aux modalit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de financement de l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activit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du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 en tiers-temps ; c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est-</w:t>
      </w:r>
      <w:r>
        <w:rPr>
          <w:rFonts w:ascii="SF Compact Text Regular" w:hAnsi="SF Compact Text Regular" w:hint="default"/>
          <w:sz w:val="20"/>
          <w:szCs w:val="20"/>
          <w:rtl w:val="0"/>
        </w:rPr>
        <w:t>à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-dire pour toutes les actions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hors consultation comme la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participation aux organismes paritaires (CAP, CT, CHSCT, etc.).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</w:rPr>
        <w:t>M</w:t>
      </w:r>
      <w:r>
        <w:rPr>
          <w:rFonts w:ascii="SF Compact Text Regular" w:hAnsi="SF Compact Text Regular" w:hint="default"/>
          <w:sz w:val="20"/>
          <w:szCs w:val="20"/>
          <w:rtl w:val="0"/>
        </w:rPr>
        <w:t>ê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me si les activit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en question sont list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es comme mobilisables par l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rent, leur co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û</w:t>
      </w:r>
      <w:r>
        <w:rPr>
          <w:rFonts w:ascii="SF Compact Text Regular" w:hAnsi="SF Compact Text Regular"/>
          <w:sz w:val="20"/>
          <w:szCs w:val="20"/>
          <w:rtl w:val="0"/>
        </w:rPr>
        <w:t>t n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it-IT"/>
        </w:rPr>
        <w:t>appara</w:t>
      </w:r>
      <w:r>
        <w:rPr>
          <w:rFonts w:ascii="SF Compact Text Regular" w:hAnsi="SF Compact Text Regular" w:hint="default"/>
          <w:sz w:val="20"/>
          <w:szCs w:val="20"/>
          <w:rtl w:val="0"/>
        </w:rPr>
        <w:t>î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t pas directement dans la convention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. 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Ces interventions sont pour autant pay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es par le Centre de gestion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son coll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gue doubien sur la base </w:t>
      </w:r>
      <w:r>
        <w:rPr>
          <w:rFonts w:ascii="SF Compact Text Regular" w:hAnsi="SF Compact Text Regular"/>
          <w:sz w:val="20"/>
          <w:szCs w:val="20"/>
          <w:rtl w:val="0"/>
        </w:rPr>
        <w:t xml:space="preserve"> d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demi-journ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</w:rPr>
        <w:t>e d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activit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(440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€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) </w:t>
      </w:r>
      <w:r>
        <w:rPr>
          <w:rFonts w:ascii="SF Compact Text Regular" w:hAnsi="SF Compact Text Regular"/>
          <w:sz w:val="20"/>
          <w:szCs w:val="20"/>
          <w:rtl w:val="0"/>
        </w:rPr>
        <w:t>ou d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une journ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nl-NL"/>
        </w:rPr>
        <w:t>e pleine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(880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€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)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. Soit environ 5,5 visites pour une demi-journ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e et 11 pour une journ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it-IT"/>
        </w:rPr>
        <w:t>e compl</w:t>
      </w:r>
      <w:r>
        <w:rPr>
          <w:rFonts w:ascii="SF Compact Text Regular" w:hAnsi="SF Compact Text Regular" w:hint="default"/>
          <w:sz w:val="20"/>
          <w:szCs w:val="20"/>
          <w:rtl w:val="0"/>
          <w:lang w:val="it-IT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it-IT"/>
        </w:rPr>
        <w:t>te.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conseil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administration du centre de gestion, dans une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lib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ration du 1er octobre 2021, a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 clarifier cette situation par une modification de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article 8 de la convention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voyant que les co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û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ts de tiers-temps du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 factur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 par le centre de gestion du Doubs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son homologue terrifortain sont int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gralement 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percut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sur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rent ayant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mis la demande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intervention, sauf si ce dernier est rattach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au comit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technique/comit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social territorial du centre de gestion.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maire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sident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souligne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que cette modification n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apporte donc gu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 de changement pour la tr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grande majorit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des 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rents de ce service mais seulement pour les collectivit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disposant de leurs propres instances paritaires.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</w:rPr>
        <w:t>L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avenant est joint au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sent rapport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Il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cise encore qu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un refus de signature entra</w:t>
      </w:r>
      <w:r>
        <w:rPr>
          <w:rFonts w:ascii="SF Compact Text Regular" w:hAnsi="SF Compact Text Regular" w:hint="default"/>
          <w:sz w:val="20"/>
          <w:szCs w:val="20"/>
          <w:rtl w:val="0"/>
        </w:rPr>
        <w:t>î</w:t>
      </w:r>
      <w:r>
        <w:rPr>
          <w:rFonts w:ascii="SF Compact Text Regular" w:hAnsi="SF Compact Text Regular"/>
          <w:sz w:val="20"/>
          <w:szCs w:val="20"/>
          <w:rtl w:val="0"/>
          <w:lang w:val="it-IT"/>
        </w:rPr>
        <w:t>nera la caducit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pure et simple de l</w:t>
      </w:r>
      <w:r>
        <w:rPr>
          <w:rFonts w:ascii="SF Compact Text Regular" w:hAnsi="SF Compact Text Regular" w:hint="default"/>
          <w:sz w:val="20"/>
          <w:szCs w:val="20"/>
          <w:rtl w:val="1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actuelle convention d'adh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 de la collectivit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Fonts w:ascii="SF Compact Text Regular" w:hAnsi="SF Compact Text Regular"/>
          <w:sz w:val="20"/>
          <w:szCs w:val="20"/>
          <w:rtl w:val="0"/>
          <w:lang w:val="en-US"/>
        </w:rPr>
        <w:t>en cause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au 31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cembre 2021</w:t>
      </w:r>
      <w:r>
        <w:rPr>
          <w:rFonts w:ascii="SF Compact Text Regular" w:hAnsi="SF Compact Text Regular"/>
          <w:sz w:val="20"/>
          <w:szCs w:val="20"/>
          <w:rtl w:val="0"/>
        </w:rPr>
        <w:t>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Fonts w:ascii="SF Compact Text Regular" w:hAnsi="SF Compact Text Regular"/>
          <w:sz w:val="20"/>
          <w:szCs w:val="20"/>
          <w:rtl w:val="0"/>
          <w:lang w:val="fr-FR"/>
        </w:rPr>
        <w:t>Le conseil municipal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Le conseil syndical</w:t>
      </w:r>
      <w:r>
        <w:rPr>
          <w:rFonts w:ascii="SF Compact Text Regular" w:hAnsi="SF Compact Text Regular"/>
          <w:sz w:val="20"/>
          <w:szCs w:val="20"/>
          <w:rtl w:val="0"/>
        </w:rPr>
        <w:t>,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a</w:t>
      </w:r>
      <w:r>
        <w:rPr>
          <w:rFonts w:ascii="SF Compact Text Regular" w:hAnsi="SF Compact Text Regular"/>
          <w:sz w:val="20"/>
          <w:szCs w:val="20"/>
          <w:rtl w:val="0"/>
        </w:rPr>
        <w:t>pr</w:t>
      </w:r>
      <w:r>
        <w:rPr>
          <w:rFonts w:ascii="SF Compact Text Regular" w:hAnsi="SF Compact Text Regular" w:hint="default"/>
          <w:sz w:val="20"/>
          <w:szCs w:val="20"/>
          <w:rtl w:val="0"/>
          <w:lang w:val="it-IT"/>
        </w:rPr>
        <w:t>è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 en avoir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lib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</w:rPr>
        <w:t>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,</w:t>
      </w:r>
      <w:r>
        <w:rPr>
          <w:rFonts w:ascii="SF Compact Text Regular" w:hAnsi="SF Compact Text Regular"/>
          <w:sz w:val="20"/>
          <w:szCs w:val="20"/>
          <w:rtl w:val="0"/>
        </w:rPr>
        <w:t xml:space="preserve">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cide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autorise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r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le maire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 / le pr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sident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 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signer l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 xml:space="preserve">avenant 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la convention d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’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adh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sion au service de m</w:t>
      </w:r>
      <w:r>
        <w:rPr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Fonts w:ascii="SF Compact Text Regular" w:hAnsi="SF Compact Text Regular"/>
          <w:sz w:val="20"/>
          <w:szCs w:val="20"/>
          <w:rtl w:val="0"/>
          <w:lang w:val="fr-FR"/>
        </w:rPr>
        <w:t>decine professionnelle du centre de gestion.</w:t>
      </w:r>
    </w:p>
    <w:p>
      <w:pPr>
        <w:pStyle w:val="Free Form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Pour extrait conforme au registre des d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lib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rations du conseil municipal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/ syndical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.</w:t>
      </w: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  </w:t>
      </w: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Fait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…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le ... (date du conseil)</w:t>
      </w: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Certifi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ex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cutoire compte tenu de la transmission en pr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>é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 xml:space="preserve">fecture le ..., de la publication le ..., </w:t>
      </w:r>
      <w:r>
        <w:rPr>
          <w:rStyle w:val="Aucun"/>
          <w:rFonts w:ascii="SF Compact Text Regular" w:hAnsi="SF Compact Text Regular" w:hint="default"/>
          <w:sz w:val="20"/>
          <w:szCs w:val="20"/>
          <w:rtl w:val="0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...</w:t>
      </w:r>
    </w:p>
    <w:p>
      <w:pPr>
        <w:pStyle w:val="Normal.0"/>
        <w:widowControl w:val="0"/>
        <w:rPr>
          <w:rFonts w:ascii="SF Compact Text Regular" w:cs="SF Compact Text Regular" w:hAnsi="SF Compact Text Regular" w:eastAsia="SF Compact Text Regular"/>
          <w:sz w:val="20"/>
          <w:szCs w:val="20"/>
        </w:rPr>
      </w:pPr>
    </w:p>
    <w:p>
      <w:pPr>
        <w:pStyle w:val="Normal.0"/>
        <w:widowControl w:val="0"/>
        <w:rPr>
          <w:rStyle w:val="Aucun"/>
          <w:rFonts w:ascii="SF Compact Text Regular" w:cs="SF Compact Text Regular" w:hAnsi="SF Compact Text Regular" w:eastAsia="SF Compact Text Regular"/>
          <w:sz w:val="20"/>
          <w:szCs w:val="20"/>
        </w:rPr>
      </w:pPr>
      <w:r>
        <w:rPr>
          <w:rStyle w:val="Aucun"/>
          <w:rFonts w:ascii="SF Compact Text Regular" w:hAnsi="SF Compact Text Regular"/>
          <w:sz w:val="20"/>
          <w:szCs w:val="20"/>
          <w:rtl w:val="0"/>
          <w:lang w:val="fr-FR"/>
        </w:rPr>
        <w:t>Signature, tampon,</w:t>
      </w:r>
    </w:p>
    <w:p>
      <w:pPr>
        <w:pStyle w:val="Normal.0"/>
        <w:widowControl w:val="0"/>
      </w:pPr>
      <w:r>
        <w:rPr>
          <w:rFonts w:ascii="SF Compact Text Regular" w:cs="SF Compact Text Regular" w:hAnsi="SF Compact Text Regular" w:eastAsia="SF Compact Text Regular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F Compact Text Bold">
    <w:charset w:val="00"/>
    <w:family w:val="roman"/>
    <w:pitch w:val="default"/>
  </w:font>
  <w:font w:name="SF Compact Text Regular">
    <w:charset w:val="00"/>
    <w:family w:val="roman"/>
    <w:pitch w:val="default"/>
  </w:font>
  <w:font w:name="Wingdings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bullet"/>
      <w:suff w:val="tab"/>
      <w:lvlText w:val=""/>
      <w:lvlJc w:val="left"/>
      <w:pPr>
        <w:ind w:left="7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"/>
      <w:lvlJc w:val="left"/>
      <w:pPr>
        <w:tabs>
          <w:tab w:val="left" w:pos="720"/>
        </w:tabs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"/>
      <w:lvlJc w:val="left"/>
      <w:pPr>
        <w:tabs>
          <w:tab w:val="left" w:pos="720"/>
        </w:tabs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"/>
      <w:lvlJc w:val="left"/>
      <w:pPr>
        <w:tabs>
          <w:tab w:val="left" w:pos="720"/>
        </w:tabs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"/>
        <w:lvlJc w:val="left"/>
        <w:pPr>
          <w:ind w:left="7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21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432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"/>
        <w:lvlJc w:val="left"/>
        <w:pPr>
          <w:tabs>
            <w:tab w:val="left" w:pos="720"/>
          </w:tabs>
          <w:ind w:left="648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A">
    <w:name w:val="Titre A"/>
    <w:next w:val="Titre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titre">
    <w:name w:val="Sous-titre"/>
    <w:next w:val="Sous-titr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numbering" w:styleId="List 1">
    <w:name w:val="List 1"/>
    <w:pPr>
      <w:numPr>
        <w:numId w:val="1"/>
      </w:numPr>
    </w:pPr>
  </w:style>
  <w:style w:type="paragraph" w:styleId="Corps de texte">
    <w:name w:val="Corps de texte"/>
    <w:next w:val="Corps de text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" w:cs="Arial Unicode MS" w:hAnsi="Gill San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