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08" w:rsidRPr="009641AB" w:rsidRDefault="00C93708" w:rsidP="009641AB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320"/>
        <w:rPr>
          <w:rFonts w:eastAsia="Times New Roman"/>
          <w:color w:val="auto"/>
          <w:sz w:val="20"/>
        </w:rPr>
      </w:pPr>
      <w:bookmarkStart w:id="0" w:name="_GoBack"/>
      <w:bookmarkEnd w:id="0"/>
    </w:p>
    <w:p w:rsidR="00CF7BCD" w:rsidRDefault="00602A03" w:rsidP="00C62079">
      <w:pPr>
        <w:jc w:val="center"/>
        <w:rPr>
          <w:rFonts w:ascii="Gill Sans MT" w:hAnsi="Gill Sans MT" w:cs="ArialNarrow"/>
        </w:rPr>
      </w:pPr>
      <w:r w:rsidRPr="00A00F51">
        <w:rPr>
          <w:rFonts w:ascii="Gill Sans MT" w:hAnsi="Gill Sans MT" w:cs="ArialNarrow"/>
        </w:rPr>
        <w:t xml:space="preserve">         </w:t>
      </w:r>
    </w:p>
    <w:p w:rsidR="007B6CCB" w:rsidRDefault="007B6CCB" w:rsidP="007B6CCB">
      <w:pPr>
        <w:pStyle w:val="Corps"/>
        <w:spacing w:before="100" w:after="0"/>
        <w:jc w:val="center"/>
        <w:rPr>
          <w:rStyle w:val="Aucun"/>
          <w:rFonts w:ascii="SF Pro Bold" w:eastAsia="SF Pro Bold" w:hAnsi="SF Pro Bold" w:cs="SF Pro Bold"/>
          <w:sz w:val="32"/>
          <w:szCs w:val="32"/>
        </w:rPr>
      </w:pPr>
      <w:r w:rsidRPr="007B6CCB">
        <w:rPr>
          <w:rStyle w:val="Aucun"/>
          <w:rFonts w:ascii="SF Pro Bold" w:hAnsi="SF Pro Bold"/>
          <w:sz w:val="32"/>
          <w:szCs w:val="32"/>
          <w:bdr w:val="single" w:sz="4" w:space="0" w:color="auto"/>
        </w:rPr>
        <w:t>Télétravail : Formulaire de déclaration</w:t>
      </w:r>
      <w:r>
        <w:rPr>
          <w:rStyle w:val="Aucun"/>
          <w:rFonts w:ascii="SF Pro Bold" w:hAnsi="SF Pro Bold"/>
          <w:sz w:val="32"/>
          <w:szCs w:val="32"/>
        </w:rPr>
        <w:t xml:space="preserve"> </w:t>
      </w:r>
    </w:p>
    <w:p w:rsidR="00CF7BCD" w:rsidRPr="00E83D9D" w:rsidRDefault="009641AB" w:rsidP="00CF7BCD">
      <w:pPr>
        <w:pStyle w:val="Corps"/>
        <w:spacing w:before="100" w:after="0"/>
        <w:rPr>
          <w:rFonts w:ascii="SF Pro Bold" w:eastAsia="SF Pro Bold" w:hAnsi="SF Pro Bold" w:cs="SF Pro Bold"/>
          <w:sz w:val="16"/>
          <w:szCs w:val="16"/>
        </w:rPr>
      </w:pP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>
        <w:rPr>
          <w:rFonts w:ascii="SF Pro Bold" w:eastAsia="SF Pro Bold" w:hAnsi="SF Pro Bold" w:cs="SF Pro Bold"/>
          <w:sz w:val="24"/>
          <w:szCs w:val="24"/>
        </w:rPr>
        <w:tab/>
      </w:r>
      <w:r w:rsidRPr="00E83D9D">
        <w:rPr>
          <w:rFonts w:eastAsia="Times New Roman"/>
          <w:color w:val="auto"/>
          <w:sz w:val="16"/>
          <w:szCs w:val="16"/>
        </w:rPr>
        <w:t>17-02-2022</w:t>
      </w:r>
    </w:p>
    <w:p w:rsidR="00CF7BCD" w:rsidRDefault="00CF7BCD" w:rsidP="00CF7BCD">
      <w:pPr>
        <w:pStyle w:val="Corps"/>
        <w:spacing w:before="100" w:after="0"/>
        <w:rPr>
          <w:rFonts w:ascii="SF Pro Regular" w:eastAsia="SF Pro Regular" w:hAnsi="SF Pro Regular" w:cs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L’évaluation d'une demande de télétravail fixe, formulée p</w:t>
      </w:r>
      <w:r w:rsidR="007B6CCB">
        <w:rPr>
          <w:rFonts w:ascii="SF Pro Regular" w:hAnsi="SF Pro Regular"/>
          <w:sz w:val="24"/>
          <w:szCs w:val="24"/>
        </w:rPr>
        <w:t xml:space="preserve">ar un agent de la commune de … </w:t>
      </w:r>
      <w:r>
        <w:rPr>
          <w:rFonts w:ascii="SF Pro Regular" w:hAnsi="SF Pro Regular"/>
          <w:sz w:val="24"/>
          <w:szCs w:val="24"/>
        </w:rPr>
        <w:t>, rel</w:t>
      </w:r>
      <w:r>
        <w:rPr>
          <w:rFonts w:ascii="SF Pro Regular" w:hAnsi="SF Pro Regular"/>
          <w:sz w:val="24"/>
          <w:szCs w:val="24"/>
          <w:lang w:val="it-IT"/>
        </w:rPr>
        <w:t>è</w:t>
      </w:r>
      <w:r>
        <w:rPr>
          <w:rFonts w:ascii="SF Pro Regular" w:hAnsi="SF Pro Regular"/>
          <w:sz w:val="24"/>
          <w:szCs w:val="24"/>
        </w:rPr>
        <w:t>ve de l'autorité territoriale, particuli</w:t>
      </w:r>
      <w:r>
        <w:rPr>
          <w:rFonts w:ascii="SF Pro Regular" w:hAnsi="SF Pro Regular"/>
          <w:sz w:val="24"/>
          <w:szCs w:val="24"/>
          <w:lang w:val="it-IT"/>
        </w:rPr>
        <w:t>è</w:t>
      </w:r>
      <w:r>
        <w:rPr>
          <w:rFonts w:ascii="SF Pro Regular" w:hAnsi="SF Pro Regular"/>
          <w:sz w:val="24"/>
          <w:szCs w:val="24"/>
        </w:rPr>
        <w:t>rement en ce qui concerne les risques professionnels.</w:t>
      </w:r>
    </w:p>
    <w:p w:rsidR="00CF7BCD" w:rsidRDefault="00CF7BCD" w:rsidP="00CF7BCD">
      <w:pPr>
        <w:pStyle w:val="Corps"/>
        <w:spacing w:before="100" w:after="0"/>
        <w:rPr>
          <w:rFonts w:ascii="SF Pro Regular" w:eastAsia="SF Pro Regular" w:hAnsi="SF Pro Regular" w:cs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Une é</w:t>
      </w:r>
      <w:r w:rsidRPr="001B0BD3">
        <w:rPr>
          <w:rFonts w:ascii="SF Pro Regular" w:hAnsi="SF Pro Regular"/>
          <w:sz w:val="24"/>
          <w:szCs w:val="24"/>
        </w:rPr>
        <w:t>valuation g</w:t>
      </w:r>
      <w:r>
        <w:rPr>
          <w:rFonts w:ascii="SF Pro Regular" w:hAnsi="SF Pro Regular"/>
          <w:sz w:val="24"/>
          <w:szCs w:val="24"/>
        </w:rPr>
        <w:t>énérale de la situation de télétravail doit donc être réalisée sur la base d'une déclaration du demandeur assortie des pi</w:t>
      </w:r>
      <w:r>
        <w:rPr>
          <w:rFonts w:ascii="SF Pro Regular" w:hAnsi="SF Pro Regular"/>
          <w:sz w:val="24"/>
          <w:szCs w:val="24"/>
          <w:lang w:val="it-IT"/>
        </w:rPr>
        <w:t>è</w:t>
      </w:r>
      <w:r>
        <w:rPr>
          <w:rFonts w:ascii="SF Pro Regular" w:hAnsi="SF Pro Regular"/>
          <w:sz w:val="24"/>
          <w:szCs w:val="24"/>
        </w:rPr>
        <w:t>ces justificatives requises par le r</w:t>
      </w:r>
      <w:r>
        <w:rPr>
          <w:rFonts w:ascii="SF Pro Regular" w:hAnsi="SF Pro Regular"/>
          <w:sz w:val="24"/>
          <w:szCs w:val="24"/>
          <w:lang w:val="it-IT"/>
        </w:rPr>
        <w:t>è</w:t>
      </w:r>
      <w:r>
        <w:rPr>
          <w:rFonts w:ascii="SF Pro Regular" w:hAnsi="SF Pro Regular"/>
          <w:sz w:val="24"/>
          <w:szCs w:val="24"/>
        </w:rPr>
        <w:t xml:space="preserve">glement du </w:t>
      </w:r>
      <w:r w:rsidR="007B6CCB">
        <w:rPr>
          <w:rFonts w:ascii="SF Pro Regular" w:hAnsi="SF Pro Regular"/>
          <w:sz w:val="24"/>
          <w:szCs w:val="24"/>
        </w:rPr>
        <w:t>télétravail de la commune de ….</w:t>
      </w:r>
      <w:r>
        <w:rPr>
          <w:rFonts w:ascii="SF Pro Regular" w:hAnsi="SF Pro Regular"/>
          <w:sz w:val="24"/>
          <w:szCs w:val="24"/>
        </w:rPr>
        <w:t>.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Où comptez-vous exercer votre télétravail ?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à domicile, sans autre précision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à domicile, dans un bureau dédié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dans un tiers-lieu. En ce cas, le décrire dans un document à annexer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Disposez-vous d'une connexion internet ?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oui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non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Si oui, s'agit-il ?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d'une connexion ADSL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d'une connexion fibre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je ne sais pas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Un test de débit doit être réalisé pour accéder au télétravail.  Le test que vous avez réalisé indique :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un débit descendant (download) inférieur à 3Mb/s et montant (upload) inférieur à 0,5 Mb/s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un débit descendant (download) compris entre 3 et 6Mb/s et montant (upload) compris entre 0,5 et 1 Mb/s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un débit descendant (download) supérieur à 6Mb/s et montant (upload) supérieur à 1 Mb/s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je ne sais pas ou je ne l'ai pas réalisé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Le télétravail suppose un équipement informatique correct permettant l'accès aisé à tous les logiciels professionnels utilisés quotid</w:t>
      </w:r>
      <w:r w:rsidR="007B6CCB">
        <w:rPr>
          <w:rFonts w:ascii="SF Pro Regular" w:hAnsi="SF Pro Regular"/>
        </w:rPr>
        <w:t xml:space="preserve">iennement. La commune de … </w:t>
      </w:r>
      <w:r>
        <w:rPr>
          <w:rFonts w:ascii="SF Pro Regular" w:hAnsi="SF Pro Regular"/>
        </w:rPr>
        <w:t>peut mettre à disposition de l'agent un matériel portable. Toutefois, ce dernier peut aussi souhaiter utiliser son propre matériel pour des raisons tenant à l'habitude ou au confort, sous réserve qu'il soit validé par l'autorité territoriale.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Souhaitez-vous bénéficier d'un matérie</w:t>
      </w:r>
      <w:r w:rsidR="007B6CCB">
        <w:rPr>
          <w:rFonts w:ascii="SF Pro Regular" w:hAnsi="SF Pro Regular"/>
        </w:rPr>
        <w:t>l prêté par la commune de …</w:t>
      </w:r>
      <w:r>
        <w:rPr>
          <w:rFonts w:ascii="SF Pro Regular" w:hAnsi="SF Pro Regular"/>
        </w:rPr>
        <w:t xml:space="preserve"> ?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Souhaitez-vous utiliser votre matériel ? Si oui merci de le décrire ci-dessous ou de joindre un descriptif technique permettant de l’évaluer.</w:t>
      </w:r>
    </w:p>
    <w:p w:rsidR="00CF7BCD" w:rsidRDefault="00CF7BCD" w:rsidP="00CF7BCD">
      <w:pPr>
        <w:pStyle w:val="Paragraphedeliste"/>
        <w:spacing w:before="160" w:after="100"/>
        <w:ind w:left="567"/>
        <w:rPr>
          <w:rFonts w:ascii="SF Pro Regular" w:eastAsia="SF Pro Regular" w:hAnsi="SF Pro Regular" w:cs="SF Pro Regular"/>
        </w:rPr>
      </w:pPr>
      <w:r>
        <w:rPr>
          <w:rFonts w:ascii="SF Pro Regular" w:eastAsia="SF Pro Regular" w:hAnsi="SF Pro Regular" w:cs="SF Pro Regular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49C048B7" wp14:editId="70B27908">
                <wp:extent cx="6255107" cy="2094588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107" cy="2094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55B8BB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Rectangle" style="width:492.55pt;height:1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" strokeweight="1pt">
                <w10:anchorlock/>
              </v:shape>
            </w:pict>
          </mc:Fallback>
        </mc:AlternateConten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Le télétravail suppose un équipement téléphonique permettant le renvoi de votre numéro de téléphone professionnel sur un téléphone ou portable, de façon à pouvoir être joint en permanence. En l’absence d’un tel équipement, l’agent doit être conscient que le télé</w:t>
      </w:r>
      <w:r w:rsidR="00FE0D0F">
        <w:rPr>
          <w:rFonts w:ascii="SF Pro Regular" w:hAnsi="SF Pro Regular"/>
        </w:rPr>
        <w:t>travail n’est pas concevable, la commune de …</w:t>
      </w:r>
      <w:r>
        <w:rPr>
          <w:rFonts w:ascii="SF Pro Regular" w:hAnsi="SF Pro Regular"/>
        </w:rPr>
        <w:t xml:space="preserve"> n’ayant aucune obligation de mettre un tel équipement à votre disposition à moins d’une décision présidentielle en ce sens. Disposez-vous ? 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d’une ligne téléphonique fixe au numéro …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d’une ligne téléphonique portable au numéro …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je n’ai pas de ligne téléphonique</w:t>
      </w:r>
    </w:p>
    <w:p w:rsidR="00CF7BCD" w:rsidRDefault="00CF7BCD" w:rsidP="00CF7BCD">
      <w:pPr>
        <w:pStyle w:val="Paragraphedeliste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je ne souhaite pas utiliser mon téléphone dans le cadre du télétravail.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 xml:space="preserve">Si vous télé-travaillez à domicile, peut-on qualifier votre zone de travail de : 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propre. Je n'ai pas de câbles ou autres obstacles au sol dans ma zone de travail</w:t>
      </w:r>
    </w:p>
    <w:p w:rsidR="00CF7BCD" w:rsidRDefault="00CF7BCD" w:rsidP="00CF7BCD">
      <w:pPr>
        <w:pStyle w:val="Paragraphedeliste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neutre. J'ai un ou plusieurs câbles au sol ou autres obstacles mais pas dans un cheminement</w:t>
      </w:r>
    </w:p>
    <w:p w:rsidR="00CF7BCD" w:rsidRDefault="00CF7BCD" w:rsidP="00CF7BCD">
      <w:pPr>
        <w:pStyle w:val="Paragraphedeliste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encombrée. Je dois enjamber un ou plusieurs câbles ou autres obstacles pour accéder à mon espace de travail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Devez-vous emprunter des escaliers pour vous déplacer dans votre lieu de télétravail ?</w:t>
      </w:r>
    </w:p>
    <w:p w:rsidR="00CF7BCD" w:rsidRDefault="00CF7BCD" w:rsidP="00CF7BCD">
      <w:pPr>
        <w:pStyle w:val="Corps"/>
        <w:numPr>
          <w:ilvl w:val="0"/>
          <w:numId w:val="31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Ma maison ou mon appartement est de plain-pied</w:t>
      </w:r>
    </w:p>
    <w:p w:rsidR="00CF7BCD" w:rsidRDefault="00CF7BCD" w:rsidP="00CF7BCD">
      <w:pPr>
        <w:pStyle w:val="Corps"/>
        <w:numPr>
          <w:ilvl w:val="0"/>
          <w:numId w:val="31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J'ai un escalier mais je ne l'emprunte pas lors de mon travail (Toilettes disponibles au même étage que mon bureau)</w:t>
      </w:r>
    </w:p>
    <w:p w:rsidR="00CF7BCD" w:rsidRDefault="00CF7BCD" w:rsidP="00CF7BCD">
      <w:pPr>
        <w:pStyle w:val="Corps"/>
        <w:numPr>
          <w:ilvl w:val="0"/>
          <w:numId w:val="31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dois emprunter l'escalier, plusieurs fois pendant mon travail, pour aller aux toilettes par exemple</w:t>
      </w:r>
    </w:p>
    <w:p w:rsidR="00CF7BCD" w:rsidRDefault="00CF7BCD" w:rsidP="00CF7BCD">
      <w:pPr>
        <w:pStyle w:val="Corps"/>
        <w:numPr>
          <w:ilvl w:val="0"/>
          <w:numId w:val="31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dois emprunter un escalier raide et difficile plusieurs fois pendant mon télétravail.</w:t>
      </w:r>
    </w:p>
    <w:p w:rsidR="00CF7BCD" w:rsidRDefault="00CF7BCD" w:rsidP="00CF7BCD">
      <w:pPr>
        <w:pStyle w:val="Corps"/>
        <w:numPr>
          <w:ilvl w:val="0"/>
          <w:numId w:val="32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Utiliserez-vous un bureau pour télé-travailler ? Ou utiliserez-vous un plan de travail ponctuel ?</w:t>
      </w:r>
    </w:p>
    <w:p w:rsidR="00CF7BCD" w:rsidRDefault="00CF7BCD" w:rsidP="00CF7BCD">
      <w:pPr>
        <w:pStyle w:val="Corps"/>
        <w:numPr>
          <w:ilvl w:val="0"/>
          <w:numId w:val="31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Un bureau dédié</w:t>
      </w:r>
    </w:p>
    <w:p w:rsidR="00CF7BCD" w:rsidRDefault="00CF7BCD" w:rsidP="00CF7BCD">
      <w:pPr>
        <w:pStyle w:val="Corps"/>
        <w:numPr>
          <w:ilvl w:val="0"/>
          <w:numId w:val="31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Un plan de travail utilisé pour la circonstance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Y-a-t-il un risque de chute d'objet dans votre espace de travail ?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n'ai pas besoin de manipuler d'objet pendant mon activité professionnelle.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lastRenderedPageBreak/>
        <w:t>Je n'utilise que des objets lé</w:t>
      </w:r>
      <w:r w:rsidRPr="001B0BD3">
        <w:rPr>
          <w:rFonts w:ascii="SF Pro Regular" w:hAnsi="SF Pro Regular"/>
          <w:sz w:val="24"/>
          <w:szCs w:val="24"/>
        </w:rPr>
        <w:t>gers situ</w:t>
      </w:r>
      <w:r>
        <w:rPr>
          <w:rFonts w:ascii="SF Pro Regular" w:hAnsi="SF Pro Regular"/>
          <w:sz w:val="24"/>
          <w:szCs w:val="24"/>
        </w:rPr>
        <w:t>és sur mon bureau.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manipule ponctuellement des objets assez lourds mais ils sont situés dans un espace sans risque de chute.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Comme je manque de place j'ai été contraint de stocker des objets lourds en hauteur.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Votre espace de travail est-il bruyant ?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L'endroit dans lequel je travaille est calme et sans bruit perturbant.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Il existe quelques sources de bruit ponctuelles non dé</w:t>
      </w:r>
      <w:r>
        <w:rPr>
          <w:rFonts w:ascii="SF Pro Regular" w:hAnsi="SF Pro Regular"/>
          <w:sz w:val="24"/>
          <w:szCs w:val="24"/>
          <w:lang w:val="pt-PT"/>
        </w:rPr>
        <w:t>rangeantes.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suis, plusieurs fois par jour, confronté à des niveaux de bruit qui perturbent mon activité.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suis obligé de monter le niveau sonore ou de m'isoler.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Existe-il un risque d'intoxication lorsque vous êtes dans votre espace de travail ?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Mes dispositifs de chauffage ou de cuisson sont électriques.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 xml:space="preserve">Mes dispositifs de chauffage ou de cuisson sont au gaz ou au fioul, mais je n'ai jamais </w:t>
      </w:r>
      <w:r>
        <w:rPr>
          <w:rFonts w:ascii="SF Pro Regular" w:hAnsi="SF Pro Regular"/>
          <w:sz w:val="24"/>
          <w:szCs w:val="24"/>
          <w:lang w:val="it-IT"/>
        </w:rPr>
        <w:t>per</w:t>
      </w:r>
      <w:r>
        <w:rPr>
          <w:rFonts w:ascii="SF Pro Regular" w:hAnsi="SF Pro Regular"/>
          <w:sz w:val="24"/>
          <w:szCs w:val="24"/>
        </w:rPr>
        <w:t>çu d'odeurs, ils sont réguli</w:t>
      </w:r>
      <w:r>
        <w:rPr>
          <w:rFonts w:ascii="SF Pro Regular" w:hAnsi="SF Pro Regular"/>
          <w:sz w:val="24"/>
          <w:szCs w:val="24"/>
          <w:lang w:val="it-IT"/>
        </w:rPr>
        <w:t>è</w:t>
      </w:r>
      <w:r>
        <w:rPr>
          <w:rFonts w:ascii="SF Pro Regular" w:hAnsi="SF Pro Regular"/>
          <w:sz w:val="24"/>
          <w:szCs w:val="24"/>
        </w:rPr>
        <w:t>rement entretenus et je dispose d'un détecteur de Monoxyde de Carbonne (CO).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Mes dispositifs de chauffage ou de cuisson sont au gaz ou au fioul, mais je perçois rarement des odeurs (Y compris à mon poste de travail).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Mes dispositifs de chauffage ou de cuisson sont au gaz ou au fioul, mais je perç</w:t>
      </w:r>
      <w:r>
        <w:rPr>
          <w:rFonts w:ascii="SF Pro Regular" w:hAnsi="SF Pro Regular"/>
          <w:sz w:val="24"/>
          <w:szCs w:val="24"/>
          <w:lang w:val="pt-PT"/>
        </w:rPr>
        <w:t>ois r</w:t>
      </w:r>
      <w:r>
        <w:rPr>
          <w:rFonts w:ascii="SF Pro Regular" w:hAnsi="SF Pro Regular"/>
          <w:sz w:val="24"/>
          <w:szCs w:val="24"/>
        </w:rPr>
        <w:t>éguli</w:t>
      </w:r>
      <w:r>
        <w:rPr>
          <w:rFonts w:ascii="SF Pro Regular" w:hAnsi="SF Pro Regular"/>
          <w:sz w:val="24"/>
          <w:szCs w:val="24"/>
          <w:lang w:val="it-IT"/>
        </w:rPr>
        <w:t>è</w:t>
      </w:r>
      <w:r>
        <w:rPr>
          <w:rFonts w:ascii="SF Pro Regular" w:hAnsi="SF Pro Regular"/>
          <w:sz w:val="24"/>
          <w:szCs w:val="24"/>
        </w:rPr>
        <w:t>rement des odeurs (Y compris à mon poste de travail).</w:t>
      </w:r>
    </w:p>
    <w:p w:rsidR="00CF7BCD" w:rsidRDefault="00CF7BCD" w:rsidP="00CF7BCD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Votre logement est-il équipé d'un moyen de détection d'incendie ?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dispose d'au moins un détecteur de fumé</w:t>
      </w:r>
      <w:r>
        <w:rPr>
          <w:rFonts w:ascii="SF Pro Regular" w:hAnsi="SF Pro Regular"/>
          <w:sz w:val="24"/>
          <w:szCs w:val="24"/>
          <w:lang w:val="nl-NL"/>
        </w:rPr>
        <w:t>e op</w:t>
      </w:r>
      <w:r>
        <w:rPr>
          <w:rFonts w:ascii="SF Pro Regular" w:hAnsi="SF Pro Regular"/>
          <w:sz w:val="24"/>
          <w:szCs w:val="24"/>
        </w:rPr>
        <w:t>érationnel par niveau dans mon habitation.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dispose d'un détecteur de fumée au niveau des couloirs desservant les chambres de mon domicile.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ne dispose pas de détecteur de fumé</w:t>
      </w:r>
      <w:r>
        <w:rPr>
          <w:rFonts w:ascii="SF Pro Regular" w:hAnsi="SF Pro Regular"/>
          <w:sz w:val="24"/>
          <w:szCs w:val="24"/>
          <w:lang w:val="nl-NL"/>
        </w:rPr>
        <w:t>e op</w:t>
      </w:r>
      <w:r>
        <w:rPr>
          <w:rFonts w:ascii="SF Pro Regular" w:hAnsi="SF Pro Regular"/>
          <w:sz w:val="24"/>
          <w:szCs w:val="24"/>
        </w:rPr>
        <w:t>érationnel mais n'ai jamais eu de sinistre.</w:t>
      </w:r>
    </w:p>
    <w:p w:rsidR="00CF7BCD" w:rsidRDefault="00CF7BCD" w:rsidP="00CF7BCD">
      <w:pPr>
        <w:pStyle w:val="Corps"/>
        <w:numPr>
          <w:ilvl w:val="0"/>
          <w:numId w:val="30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ne dispose pas de détecteur de fumée et j'ai eu un incendie dans les 24 derniers mois.</w:t>
      </w:r>
    </w:p>
    <w:p w:rsidR="00CF7BCD" w:rsidRDefault="00CF7BCD" w:rsidP="00CF7BCD">
      <w:pPr>
        <w:pStyle w:val="Paragraphedeliste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Votre installation électrique est-elle en bon état ?</w:t>
      </w:r>
    </w:p>
    <w:p w:rsidR="00CF7BCD" w:rsidRDefault="00CF7BCD" w:rsidP="00CF7BCD">
      <w:pPr>
        <w:pStyle w:val="Corps"/>
        <w:numPr>
          <w:ilvl w:val="0"/>
          <w:numId w:val="34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L'ensemble de mes périphériques utilisés dans le cadre du télétravail (ordinateur, imprimante, écran) est branché sur une prise de terre.</w:t>
      </w:r>
    </w:p>
    <w:p w:rsidR="00CF7BCD" w:rsidRDefault="00CF7BCD" w:rsidP="00CF7BCD">
      <w:pPr>
        <w:pStyle w:val="Corps"/>
        <w:numPr>
          <w:ilvl w:val="0"/>
          <w:numId w:val="34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Mes périphériques sont branchés sur des prises non reliées à la terre, mais les câbles sont en parfait état sans présence d'échauffement.</w:t>
      </w:r>
    </w:p>
    <w:p w:rsidR="00CF7BCD" w:rsidRDefault="00CF7BCD" w:rsidP="00CF7BCD">
      <w:pPr>
        <w:pStyle w:val="Corps"/>
        <w:numPr>
          <w:ilvl w:val="0"/>
          <w:numId w:val="34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Les prises auxquelles sont fixés mes périphériques et/ou éclairage ne sont pas parfaitement fixées aux murs.</w:t>
      </w:r>
    </w:p>
    <w:p w:rsidR="00CF7BCD" w:rsidRDefault="00CF7BCD" w:rsidP="00CF7BCD">
      <w:pPr>
        <w:pStyle w:val="Corps"/>
        <w:numPr>
          <w:ilvl w:val="0"/>
          <w:numId w:val="34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Un ou plusieurs câbles de mes périphériques ou éclairage présentent des détériorations.</w:t>
      </w:r>
    </w:p>
    <w:p w:rsidR="00240C02" w:rsidRDefault="00240C02" w:rsidP="00240C02">
      <w:pPr>
        <w:pStyle w:val="Corps"/>
        <w:spacing w:before="160" w:after="100"/>
        <w:ind w:left="850"/>
        <w:rPr>
          <w:rFonts w:ascii="SF Pro Regular" w:hAnsi="SF Pro Regular"/>
          <w:sz w:val="24"/>
          <w:szCs w:val="24"/>
        </w:rPr>
      </w:pPr>
    </w:p>
    <w:p w:rsidR="00240C02" w:rsidRDefault="00240C02" w:rsidP="00240C02">
      <w:pPr>
        <w:pStyle w:val="Corps"/>
        <w:spacing w:before="160" w:after="100"/>
        <w:ind w:left="850"/>
        <w:rPr>
          <w:rFonts w:ascii="SF Pro Regular" w:hAnsi="SF Pro Regular"/>
          <w:sz w:val="24"/>
          <w:szCs w:val="24"/>
        </w:rPr>
      </w:pPr>
    </w:p>
    <w:p w:rsidR="00240C02" w:rsidRDefault="00240C02" w:rsidP="00240C02">
      <w:pPr>
        <w:pStyle w:val="Corps"/>
        <w:spacing w:before="160" w:after="100"/>
        <w:ind w:left="850"/>
        <w:rPr>
          <w:rFonts w:ascii="SF Pro Regular" w:hAnsi="SF Pro Regular"/>
          <w:sz w:val="24"/>
          <w:szCs w:val="24"/>
        </w:rPr>
      </w:pPr>
    </w:p>
    <w:p w:rsidR="00CF7BCD" w:rsidRDefault="00CF7BCD" w:rsidP="00CF7BCD">
      <w:pPr>
        <w:pStyle w:val="Paragraphedeliste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100" w:line="259" w:lineRule="auto"/>
        <w:contextualSpacing w:val="0"/>
        <w:jc w:val="left"/>
        <w:rPr>
          <w:rFonts w:ascii="SF Pro Regular" w:hAnsi="SF Pro Regular"/>
        </w:rPr>
      </w:pPr>
      <w:r>
        <w:rPr>
          <w:rFonts w:ascii="SF Pro Regular" w:hAnsi="SF Pro Regular"/>
        </w:rPr>
        <w:t>L'éclairage de votre poste de travail est-il suffisant ?</w:t>
      </w:r>
    </w:p>
    <w:p w:rsidR="00CF7BCD" w:rsidRDefault="00CF7BCD" w:rsidP="00CF7BCD">
      <w:pPr>
        <w:pStyle w:val="Corps"/>
        <w:numPr>
          <w:ilvl w:val="0"/>
          <w:numId w:val="34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Mon environnement permet de respecter les principes ergonomiques en mati</w:t>
      </w:r>
      <w:r>
        <w:rPr>
          <w:rFonts w:ascii="SF Pro Regular" w:hAnsi="SF Pro Regular"/>
          <w:sz w:val="24"/>
          <w:szCs w:val="24"/>
          <w:lang w:val="it-IT"/>
        </w:rPr>
        <w:t>è</w:t>
      </w:r>
      <w:r>
        <w:rPr>
          <w:rFonts w:ascii="SF Pro Regular" w:hAnsi="SF Pro Regular"/>
          <w:sz w:val="24"/>
          <w:szCs w:val="24"/>
        </w:rPr>
        <w:t>re d'éclairage. Je ne ressens jamais de fatigue visuelle.</w:t>
      </w:r>
    </w:p>
    <w:p w:rsidR="00CF7BCD" w:rsidRDefault="00CF7BCD" w:rsidP="00CF7BCD">
      <w:pPr>
        <w:pStyle w:val="Corps"/>
        <w:numPr>
          <w:ilvl w:val="0"/>
          <w:numId w:val="34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Mon environnement de travail dispose d'un éclairage naturel mais ne me permet pas de respecter les principes ergonomiques.</w:t>
      </w:r>
    </w:p>
    <w:p w:rsidR="00CF7BCD" w:rsidRDefault="00CF7BCD" w:rsidP="00CF7BCD">
      <w:pPr>
        <w:pStyle w:val="Corps"/>
        <w:numPr>
          <w:ilvl w:val="0"/>
          <w:numId w:val="34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Mon environnement de travail dispose d'un éclairage naturel insuffisant que je dois compléter par un éclairage artificiel. Je ressens ponctuellement une fatigue visuelle.</w:t>
      </w:r>
    </w:p>
    <w:p w:rsidR="00CF7BCD" w:rsidRDefault="00CF7BCD" w:rsidP="00CF7BCD">
      <w:pPr>
        <w:pStyle w:val="Corps"/>
        <w:numPr>
          <w:ilvl w:val="0"/>
          <w:numId w:val="34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Mon environnement de travail ne me permet pas de disposer d'un éclairage naturel, je ressens une fatigue visuelle réguli</w:t>
      </w:r>
      <w:r>
        <w:rPr>
          <w:rFonts w:ascii="SF Pro Regular" w:hAnsi="SF Pro Regular"/>
          <w:sz w:val="24"/>
          <w:szCs w:val="24"/>
          <w:lang w:val="it-IT"/>
        </w:rPr>
        <w:t>ère.</w:t>
      </w:r>
    </w:p>
    <w:p w:rsidR="00CF7BCD" w:rsidRDefault="00CF7BCD" w:rsidP="00CF7BCD">
      <w:pPr>
        <w:pStyle w:val="Corps"/>
        <w:numPr>
          <w:ilvl w:val="0"/>
          <w:numId w:val="2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L</w:t>
      </w:r>
      <w:r>
        <w:rPr>
          <w:rFonts w:ascii="SF Pro Regular" w:hAnsi="SF Pro Regular"/>
          <w:sz w:val="24"/>
          <w:szCs w:val="24"/>
          <w:rtl/>
        </w:rPr>
        <w:t>’</w:t>
      </w:r>
      <w:r>
        <w:rPr>
          <w:rFonts w:ascii="SF Pro Regular" w:hAnsi="SF Pro Regular"/>
          <w:sz w:val="24"/>
          <w:szCs w:val="24"/>
        </w:rPr>
        <w:t>ambiance thermique de mon poste de travail est-elle :</w:t>
      </w:r>
    </w:p>
    <w:p w:rsidR="00CF7BCD" w:rsidRDefault="00CF7BCD" w:rsidP="00CF7BCD">
      <w:pPr>
        <w:pStyle w:val="Corps"/>
        <w:numPr>
          <w:ilvl w:val="0"/>
          <w:numId w:val="35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Ambiance thermique favorable en hiver et en été</w:t>
      </w:r>
    </w:p>
    <w:p w:rsidR="00CF7BCD" w:rsidRDefault="00CF7BCD" w:rsidP="00CF7BCD">
      <w:pPr>
        <w:pStyle w:val="Corps"/>
        <w:numPr>
          <w:ilvl w:val="0"/>
          <w:numId w:val="35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 xml:space="preserve"> Ambiance thermique défavorable en hiver </w:t>
      </w:r>
    </w:p>
    <w:p w:rsidR="00CF7BCD" w:rsidRDefault="00CF7BCD" w:rsidP="00CF7BCD">
      <w:pPr>
        <w:pStyle w:val="Corps"/>
        <w:numPr>
          <w:ilvl w:val="0"/>
          <w:numId w:val="35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 xml:space="preserve"> Ambiance thermique défavorable en été </w:t>
      </w:r>
    </w:p>
    <w:p w:rsidR="00CF7BCD" w:rsidRDefault="00CF7BCD" w:rsidP="00CF7BCD">
      <w:pPr>
        <w:pStyle w:val="Corps"/>
        <w:numPr>
          <w:ilvl w:val="0"/>
          <w:numId w:val="35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 xml:space="preserve"> Courants d</w:t>
      </w:r>
      <w:r>
        <w:rPr>
          <w:rFonts w:ascii="SF Pro Regular" w:hAnsi="SF Pro Regular"/>
          <w:sz w:val="24"/>
          <w:szCs w:val="24"/>
          <w:rtl/>
        </w:rPr>
        <w:t>’</w:t>
      </w:r>
      <w:r>
        <w:rPr>
          <w:rFonts w:ascii="SF Pro Regular" w:hAnsi="SF Pro Regular"/>
          <w:sz w:val="24"/>
          <w:szCs w:val="24"/>
        </w:rPr>
        <w:t>air </w:t>
      </w:r>
    </w:p>
    <w:p w:rsidR="00CF7BCD" w:rsidRDefault="00CF7BCD" w:rsidP="00CF7BCD">
      <w:pPr>
        <w:pStyle w:val="Corps"/>
        <w:numPr>
          <w:ilvl w:val="0"/>
          <w:numId w:val="36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Votre poste de télé-travail doit respecter les même contraintes que celles requises pour un poste informatique classique (cf fiche de santé-sécuri</w:t>
      </w:r>
      <w:r w:rsidR="00240C02">
        <w:rPr>
          <w:rFonts w:ascii="SF Pro Regular" w:hAnsi="SF Pro Regular"/>
          <w:sz w:val="24"/>
          <w:szCs w:val="24"/>
        </w:rPr>
        <w:t>té au travail du CDG90</w:t>
      </w:r>
      <w:r>
        <w:rPr>
          <w:rFonts w:ascii="SF Pro Regular" w:hAnsi="SF Pro Regular"/>
          <w:sz w:val="24"/>
          <w:szCs w:val="24"/>
        </w:rPr>
        <w:t>). Merci de décrire rapidement l’agencement de votre poste de télé-travail en répondant aux questions suivantes, sans omettre une ou deux photographies de bonne qualité :</w:t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 xml:space="preserve"> Je travaille sur un ordinateur fixe                         </w:t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Je travaille sur un ordinateur portable</w:t>
      </w:r>
    </w:p>
    <w:p w:rsidR="00CF7BCD" w:rsidRDefault="00CF7BCD" w:rsidP="00CF7BCD">
      <w:pPr>
        <w:pStyle w:val="Corps"/>
        <w:numPr>
          <w:ilvl w:val="0"/>
          <w:numId w:val="38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Disposez-vous d</w:t>
      </w:r>
      <w:r>
        <w:rPr>
          <w:rFonts w:ascii="SF Pro Regular" w:hAnsi="SF Pro Regular"/>
          <w:sz w:val="24"/>
          <w:szCs w:val="24"/>
          <w:rtl/>
        </w:rPr>
        <w:t>’</w:t>
      </w:r>
      <w:r>
        <w:rPr>
          <w:rFonts w:ascii="SF Pro Regular" w:hAnsi="SF Pro Regular"/>
          <w:sz w:val="24"/>
          <w:szCs w:val="24"/>
        </w:rPr>
        <w:t>une chaise de bureau réglable en hauteur et en bon état </w:t>
      </w:r>
      <w:r>
        <w:rPr>
          <w:rFonts w:ascii="SF Pro Regular" w:hAnsi="SF Pro Regular"/>
          <w:sz w:val="24"/>
          <w:szCs w:val="24"/>
          <w:lang w:val="zh-TW" w:eastAsia="zh-TW"/>
        </w:rPr>
        <w:t>?</w:t>
      </w:r>
      <w:r>
        <w:rPr>
          <w:rFonts w:ascii="SF Pro Regular" w:hAnsi="SF Pro Regular"/>
          <w:sz w:val="24"/>
          <w:szCs w:val="24"/>
          <w:lang w:val="zh-TW" w:eastAsia="zh-TW"/>
        </w:rPr>
        <w:tab/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Oui</w:t>
      </w:r>
      <w:r>
        <w:rPr>
          <w:rFonts w:ascii="SF Pro Regular" w:hAnsi="SF Pro Regular"/>
          <w:sz w:val="24"/>
          <w:szCs w:val="24"/>
        </w:rPr>
        <w:tab/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  <w:lang w:val="it-IT"/>
        </w:rPr>
      </w:pPr>
      <w:r>
        <w:rPr>
          <w:rFonts w:ascii="SF Pro Regular" w:hAnsi="SF Pro Regular"/>
          <w:sz w:val="24"/>
          <w:szCs w:val="24"/>
          <w:lang w:val="it-IT"/>
        </w:rPr>
        <w:t>Non</w:t>
      </w:r>
    </w:p>
    <w:p w:rsidR="00CF7BCD" w:rsidRDefault="00CF7BCD" w:rsidP="00CF7BCD">
      <w:pPr>
        <w:pStyle w:val="Corps"/>
        <w:numPr>
          <w:ilvl w:val="0"/>
          <w:numId w:val="36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La chaise dispose-t-elle d</w:t>
      </w:r>
      <w:r>
        <w:rPr>
          <w:rFonts w:ascii="SF Pro Regular" w:hAnsi="SF Pro Regular"/>
          <w:sz w:val="24"/>
          <w:szCs w:val="24"/>
          <w:rtl/>
        </w:rPr>
        <w:t>’</w:t>
      </w:r>
      <w:r>
        <w:rPr>
          <w:rFonts w:ascii="SF Pro Regular" w:hAnsi="SF Pro Regular"/>
          <w:sz w:val="24"/>
          <w:szCs w:val="24"/>
        </w:rPr>
        <w:t>accoudoirs ré</w:t>
      </w:r>
      <w:r w:rsidRPr="001B0BD3">
        <w:rPr>
          <w:rFonts w:ascii="SF Pro Regular" w:hAnsi="SF Pro Regular"/>
          <w:sz w:val="24"/>
          <w:szCs w:val="24"/>
        </w:rPr>
        <w:t>glables</w:t>
      </w:r>
      <w:r>
        <w:rPr>
          <w:rFonts w:ascii="SF Pro Regular" w:hAnsi="SF Pro Regular"/>
          <w:sz w:val="24"/>
          <w:szCs w:val="24"/>
        </w:rPr>
        <w:t> </w:t>
      </w:r>
      <w:r>
        <w:rPr>
          <w:rFonts w:ascii="SF Pro Regular" w:hAnsi="SF Pro Regular"/>
          <w:sz w:val="24"/>
          <w:szCs w:val="24"/>
          <w:lang w:val="zh-TW" w:eastAsia="zh-TW"/>
        </w:rPr>
        <w:t>?</w:t>
      </w:r>
      <w:r>
        <w:rPr>
          <w:rFonts w:ascii="SF Pro Regular" w:hAnsi="SF Pro Regular"/>
          <w:sz w:val="24"/>
          <w:szCs w:val="24"/>
          <w:lang w:val="zh-TW" w:eastAsia="zh-TW"/>
        </w:rPr>
        <w:tab/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Oui</w:t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  <w:lang w:val="it-IT"/>
        </w:rPr>
      </w:pPr>
      <w:r>
        <w:rPr>
          <w:rFonts w:ascii="SF Pro Regular" w:hAnsi="SF Pro Regular"/>
          <w:sz w:val="24"/>
          <w:szCs w:val="24"/>
          <w:lang w:val="it-IT"/>
        </w:rPr>
        <w:t>Non</w:t>
      </w:r>
    </w:p>
    <w:p w:rsidR="00CF7BCD" w:rsidRDefault="00CF7BCD" w:rsidP="00CF7BCD">
      <w:pPr>
        <w:pStyle w:val="Corps"/>
        <w:numPr>
          <w:ilvl w:val="0"/>
          <w:numId w:val="36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L’écran est-il placé face à vous </w:t>
      </w:r>
      <w:r>
        <w:rPr>
          <w:rFonts w:ascii="SF Pro Regular" w:hAnsi="SF Pro Regular"/>
          <w:sz w:val="24"/>
          <w:szCs w:val="24"/>
          <w:lang w:val="zh-TW" w:eastAsia="zh-TW"/>
        </w:rPr>
        <w:t xml:space="preserve">? </w:t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Oui</w:t>
      </w:r>
      <w:r>
        <w:rPr>
          <w:rFonts w:ascii="SF Pro Regular" w:hAnsi="SF Pro Regular"/>
          <w:sz w:val="24"/>
          <w:szCs w:val="24"/>
        </w:rPr>
        <w:tab/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  <w:lang w:val="it-IT"/>
        </w:rPr>
      </w:pPr>
      <w:r>
        <w:rPr>
          <w:rFonts w:ascii="SF Pro Regular" w:hAnsi="SF Pro Regular"/>
          <w:sz w:val="24"/>
          <w:szCs w:val="24"/>
          <w:lang w:val="it-IT"/>
        </w:rPr>
        <w:t>Non</w:t>
      </w:r>
    </w:p>
    <w:p w:rsidR="00CF7BCD" w:rsidRDefault="00CF7BCD" w:rsidP="00CF7BCD">
      <w:pPr>
        <w:pStyle w:val="Corps"/>
        <w:numPr>
          <w:ilvl w:val="0"/>
          <w:numId w:val="36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Le haut de l’écran est-il à hauteur des yeux </w:t>
      </w:r>
      <w:r>
        <w:rPr>
          <w:rFonts w:ascii="SF Pro Regular" w:hAnsi="SF Pro Regular"/>
          <w:sz w:val="24"/>
          <w:szCs w:val="24"/>
          <w:lang w:val="zh-TW" w:eastAsia="zh-TW"/>
        </w:rPr>
        <w:t xml:space="preserve">? </w:t>
      </w:r>
      <w:r>
        <w:rPr>
          <w:rFonts w:ascii="SF Pro Regular" w:hAnsi="SF Pro Regular"/>
          <w:sz w:val="24"/>
          <w:szCs w:val="24"/>
          <w:lang w:val="zh-TW" w:eastAsia="zh-TW"/>
        </w:rPr>
        <w:tab/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Oui</w:t>
      </w:r>
      <w:r>
        <w:rPr>
          <w:rFonts w:ascii="SF Pro Regular" w:hAnsi="SF Pro Regular"/>
          <w:sz w:val="24"/>
          <w:szCs w:val="24"/>
        </w:rPr>
        <w:tab/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  <w:lang w:val="it-IT"/>
        </w:rPr>
      </w:pPr>
      <w:r>
        <w:rPr>
          <w:rFonts w:ascii="SF Pro Regular" w:hAnsi="SF Pro Regular"/>
          <w:sz w:val="24"/>
          <w:szCs w:val="24"/>
          <w:lang w:val="it-IT"/>
        </w:rPr>
        <w:t>Non</w:t>
      </w:r>
    </w:p>
    <w:p w:rsidR="00240C02" w:rsidRDefault="00240C02" w:rsidP="00240C02">
      <w:pPr>
        <w:pStyle w:val="Corps"/>
        <w:spacing w:before="160" w:after="100"/>
        <w:ind w:left="927"/>
        <w:rPr>
          <w:rFonts w:ascii="SF Pro Regular" w:hAnsi="SF Pro Regular"/>
          <w:sz w:val="24"/>
          <w:szCs w:val="24"/>
          <w:lang w:val="it-IT"/>
        </w:rPr>
      </w:pPr>
    </w:p>
    <w:p w:rsidR="00CF7BCD" w:rsidRDefault="00CF7BCD" w:rsidP="00CF7BCD">
      <w:pPr>
        <w:pStyle w:val="Corps"/>
        <w:numPr>
          <w:ilvl w:val="0"/>
          <w:numId w:val="36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Le clavier et la souris sont-ils placés face à vous </w:t>
      </w:r>
      <w:r>
        <w:rPr>
          <w:rFonts w:ascii="SF Pro Regular" w:hAnsi="SF Pro Regular"/>
          <w:sz w:val="24"/>
          <w:szCs w:val="24"/>
          <w:lang w:val="zh-TW" w:eastAsia="zh-TW"/>
        </w:rPr>
        <w:t xml:space="preserve">? </w:t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Oui</w:t>
      </w:r>
      <w:r>
        <w:rPr>
          <w:rFonts w:ascii="SF Pro Regular" w:hAnsi="SF Pro Regular"/>
          <w:sz w:val="24"/>
          <w:szCs w:val="24"/>
        </w:rPr>
        <w:tab/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  <w:lang w:val="it-IT"/>
        </w:rPr>
      </w:pPr>
      <w:r>
        <w:rPr>
          <w:rFonts w:ascii="SF Pro Regular" w:hAnsi="SF Pro Regular"/>
          <w:sz w:val="24"/>
          <w:szCs w:val="24"/>
          <w:lang w:val="it-IT"/>
        </w:rPr>
        <w:t xml:space="preserve">Non    </w:t>
      </w:r>
    </w:p>
    <w:p w:rsidR="00CF7BCD" w:rsidRDefault="00CF7BCD" w:rsidP="00CF7BCD">
      <w:pPr>
        <w:pStyle w:val="Corps"/>
        <w:numPr>
          <w:ilvl w:val="0"/>
          <w:numId w:val="36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A 15cm du bord du bureau </w:t>
      </w:r>
      <w:r>
        <w:rPr>
          <w:rFonts w:ascii="SF Pro Regular" w:hAnsi="SF Pro Regular"/>
          <w:sz w:val="24"/>
          <w:szCs w:val="24"/>
          <w:lang w:val="zh-TW" w:eastAsia="zh-TW"/>
        </w:rPr>
        <w:t xml:space="preserve">? </w:t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 xml:space="preserve">Oui </w:t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  <w:lang w:val="it-IT"/>
        </w:rPr>
      </w:pPr>
      <w:r>
        <w:rPr>
          <w:rFonts w:ascii="SF Pro Regular" w:hAnsi="SF Pro Regular"/>
          <w:sz w:val="24"/>
          <w:szCs w:val="24"/>
          <w:lang w:val="it-IT"/>
        </w:rPr>
        <w:t>Non</w:t>
      </w:r>
    </w:p>
    <w:p w:rsidR="00CF7BCD" w:rsidRDefault="00CF7BCD" w:rsidP="00CF7BCD">
      <w:pPr>
        <w:pStyle w:val="Corps"/>
        <w:numPr>
          <w:ilvl w:val="0"/>
          <w:numId w:val="36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Disposez-vous d</w:t>
      </w:r>
      <w:r>
        <w:rPr>
          <w:rFonts w:ascii="SF Pro Regular" w:hAnsi="SF Pro Regular"/>
          <w:sz w:val="24"/>
          <w:szCs w:val="24"/>
          <w:rtl/>
        </w:rPr>
        <w:t>’</w:t>
      </w:r>
      <w:r>
        <w:rPr>
          <w:rFonts w:ascii="SF Pro Regular" w:hAnsi="SF Pro Regular"/>
          <w:sz w:val="24"/>
          <w:szCs w:val="24"/>
        </w:rPr>
        <w:t>une station d</w:t>
      </w:r>
      <w:r>
        <w:rPr>
          <w:rFonts w:ascii="SF Pro Regular" w:hAnsi="SF Pro Regular"/>
          <w:sz w:val="24"/>
          <w:szCs w:val="24"/>
          <w:rtl/>
        </w:rPr>
        <w:t>’</w:t>
      </w:r>
      <w:r>
        <w:rPr>
          <w:rFonts w:ascii="SF Pro Regular" w:hAnsi="SF Pro Regular"/>
          <w:sz w:val="24"/>
          <w:szCs w:val="24"/>
        </w:rPr>
        <w:t>accueil pour le travail sur ordinateur portable </w:t>
      </w:r>
      <w:r>
        <w:rPr>
          <w:rFonts w:ascii="SF Pro Regular" w:hAnsi="SF Pro Regular"/>
          <w:sz w:val="24"/>
          <w:szCs w:val="24"/>
          <w:lang w:val="zh-TW" w:eastAsia="zh-TW"/>
        </w:rPr>
        <w:t xml:space="preserve">? </w:t>
      </w:r>
    </w:p>
    <w:p w:rsidR="00CF7BCD" w:rsidRDefault="00CF7BCD" w:rsidP="00CF7BCD">
      <w:pPr>
        <w:pStyle w:val="Corps"/>
        <w:numPr>
          <w:ilvl w:val="0"/>
          <w:numId w:val="39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Oui</w:t>
      </w:r>
      <w:r>
        <w:rPr>
          <w:rFonts w:ascii="SF Pro Regular" w:hAnsi="SF Pro Regular"/>
          <w:sz w:val="24"/>
          <w:szCs w:val="24"/>
        </w:rPr>
        <w:tab/>
      </w:r>
    </w:p>
    <w:p w:rsidR="00CF7BCD" w:rsidRDefault="00CF7BCD" w:rsidP="00CF7BCD">
      <w:pPr>
        <w:pStyle w:val="Corps"/>
        <w:numPr>
          <w:ilvl w:val="0"/>
          <w:numId w:val="39"/>
        </w:numPr>
        <w:spacing w:before="160" w:after="100"/>
        <w:rPr>
          <w:rFonts w:ascii="SF Pro Regular" w:hAnsi="SF Pro Regular"/>
          <w:sz w:val="24"/>
          <w:szCs w:val="24"/>
          <w:lang w:val="it-IT"/>
        </w:rPr>
      </w:pPr>
      <w:r>
        <w:rPr>
          <w:rFonts w:ascii="SF Pro Regular" w:hAnsi="SF Pro Regular"/>
          <w:sz w:val="24"/>
          <w:szCs w:val="24"/>
          <w:lang w:val="it-IT"/>
        </w:rPr>
        <w:t>Non</w:t>
      </w:r>
    </w:p>
    <w:p w:rsidR="00CF7BCD" w:rsidRDefault="00CF7BCD" w:rsidP="00CF7BCD">
      <w:pPr>
        <w:pStyle w:val="Corps"/>
        <w:numPr>
          <w:ilvl w:val="0"/>
          <w:numId w:val="36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Le travail sur écran est-il source de douleurs (dos, épaule, cou, poignet, coude) </w:t>
      </w:r>
      <w:r>
        <w:rPr>
          <w:rFonts w:ascii="SF Pro Regular" w:hAnsi="SF Pro Regular"/>
          <w:sz w:val="24"/>
          <w:szCs w:val="24"/>
          <w:lang w:val="zh-TW" w:eastAsia="zh-TW"/>
        </w:rPr>
        <w:t>?</w:t>
      </w:r>
      <w:r>
        <w:rPr>
          <w:rFonts w:ascii="SF Pro Regular" w:hAnsi="SF Pro Regular"/>
          <w:sz w:val="24"/>
          <w:szCs w:val="24"/>
          <w:lang w:val="zh-TW" w:eastAsia="zh-TW"/>
        </w:rPr>
        <w:tab/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Oui</w:t>
      </w:r>
      <w:r>
        <w:rPr>
          <w:rFonts w:ascii="SF Pro Regular" w:hAnsi="SF Pro Regular"/>
          <w:sz w:val="24"/>
          <w:szCs w:val="24"/>
        </w:rPr>
        <w:tab/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  <w:lang w:val="it-IT"/>
        </w:rPr>
      </w:pPr>
      <w:r>
        <w:rPr>
          <w:rFonts w:ascii="SF Pro Regular" w:hAnsi="SF Pro Regular"/>
          <w:sz w:val="24"/>
          <w:szCs w:val="24"/>
          <w:lang w:val="it-IT"/>
        </w:rPr>
        <w:t>Non</w:t>
      </w:r>
    </w:p>
    <w:p w:rsidR="00CF7BCD" w:rsidRDefault="00CF7BCD" w:rsidP="00CF7BCD">
      <w:pPr>
        <w:pStyle w:val="Corps"/>
        <w:numPr>
          <w:ilvl w:val="0"/>
          <w:numId w:val="36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 xml:space="preserve">De maux de têtes ? </w:t>
      </w:r>
    </w:p>
    <w:p w:rsidR="00CF7BCD" w:rsidRDefault="00CF7BCD" w:rsidP="00CF7BCD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Oui</w:t>
      </w:r>
    </w:p>
    <w:p w:rsidR="00240C02" w:rsidRPr="00240C02" w:rsidRDefault="00CF7BCD" w:rsidP="00240C02">
      <w:pPr>
        <w:pStyle w:val="Corps"/>
        <w:numPr>
          <w:ilvl w:val="0"/>
          <w:numId w:val="37"/>
        </w:numPr>
        <w:spacing w:before="160" w:after="100"/>
        <w:rPr>
          <w:rFonts w:ascii="SF Pro Regular" w:hAnsi="SF Pro Regular"/>
          <w:sz w:val="24"/>
          <w:szCs w:val="24"/>
        </w:rPr>
      </w:pPr>
      <w:r>
        <w:rPr>
          <w:rFonts w:ascii="SF Pro Regular" w:hAnsi="SF Pro Regular"/>
          <w:sz w:val="24"/>
          <w:szCs w:val="24"/>
        </w:rPr>
        <w:t>Non</w:t>
      </w:r>
    </w:p>
    <w:p w:rsidR="00240C02" w:rsidRPr="00240C02" w:rsidRDefault="00240C02" w:rsidP="00240C02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SF Pro Bold" w:eastAsia="SF Pro Bold" w:hAnsi="SF Pro Bold" w:cs="SF Pro Bold"/>
          <w:color w:val="0070C0"/>
          <w:sz w:val="28"/>
          <w:szCs w:val="28"/>
        </w:rPr>
      </w:pPr>
      <w:r w:rsidRPr="00240C02">
        <w:rPr>
          <w:rFonts w:ascii="SF Pro Bold" w:hAnsi="SF Pro Bold"/>
          <w:color w:val="0070C0"/>
          <w:sz w:val="28"/>
          <w:szCs w:val="28"/>
          <w:u w:val="single"/>
        </w:rPr>
        <w:t>Informations relatives à l’agent</w:t>
      </w:r>
    </w:p>
    <w:p w:rsidR="00240C02" w:rsidRPr="00240C02" w:rsidRDefault="00240C02" w:rsidP="00240C02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SF Pro Regular" w:eastAsia="SF Pro Regular" w:hAnsi="SF Pro Regular" w:cs="SF Pro Regular"/>
          <w:color w:val="0070C0"/>
          <w:sz w:val="28"/>
          <w:szCs w:val="28"/>
        </w:rPr>
      </w:pPr>
      <w:r w:rsidRPr="00240C02">
        <w:rPr>
          <w:rFonts w:ascii="SF Pro Regular" w:hAnsi="SF Pro Regular"/>
          <w:color w:val="0070C0"/>
          <w:sz w:val="28"/>
          <w:szCs w:val="28"/>
        </w:rPr>
        <w:t>Nom : …</w:t>
      </w:r>
    </w:p>
    <w:p w:rsidR="00240C02" w:rsidRPr="00240C02" w:rsidRDefault="00240C02" w:rsidP="00240C02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SF Pro Regular" w:eastAsia="SF Pro Regular" w:hAnsi="SF Pro Regular" w:cs="SF Pro Regular"/>
          <w:color w:val="0070C0"/>
          <w:sz w:val="28"/>
          <w:szCs w:val="28"/>
        </w:rPr>
      </w:pPr>
      <w:r w:rsidRPr="00240C02">
        <w:rPr>
          <w:rFonts w:ascii="SF Pro Regular" w:hAnsi="SF Pro Regular"/>
          <w:color w:val="0070C0"/>
          <w:sz w:val="28"/>
          <w:szCs w:val="28"/>
        </w:rPr>
        <w:t>Nom marital : …</w:t>
      </w:r>
    </w:p>
    <w:p w:rsidR="00240C02" w:rsidRPr="00240C02" w:rsidRDefault="00240C02" w:rsidP="00240C02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SF Pro Regular" w:eastAsia="SF Pro Regular" w:hAnsi="SF Pro Regular" w:cs="SF Pro Regular"/>
          <w:color w:val="0070C0"/>
          <w:sz w:val="28"/>
          <w:szCs w:val="28"/>
        </w:rPr>
      </w:pPr>
      <w:r w:rsidRPr="00240C02">
        <w:rPr>
          <w:rFonts w:ascii="SF Pro Regular" w:hAnsi="SF Pro Regular"/>
          <w:color w:val="0070C0"/>
          <w:sz w:val="28"/>
          <w:szCs w:val="28"/>
        </w:rPr>
        <w:t>Prénom : …</w:t>
      </w:r>
    </w:p>
    <w:p w:rsidR="00240C02" w:rsidRPr="00240C02" w:rsidRDefault="00240C02" w:rsidP="00240C02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SF Pro Regular" w:eastAsia="SF Pro Regular" w:hAnsi="SF Pro Regular" w:cs="SF Pro Regular"/>
          <w:color w:val="0070C0"/>
          <w:sz w:val="28"/>
          <w:szCs w:val="28"/>
        </w:rPr>
      </w:pPr>
      <w:r w:rsidRPr="00240C02">
        <w:rPr>
          <w:rFonts w:ascii="SF Pro Regular" w:hAnsi="SF Pro Regular"/>
          <w:color w:val="0070C0"/>
          <w:sz w:val="28"/>
          <w:szCs w:val="28"/>
        </w:rPr>
        <w:t>Adresse : …</w:t>
      </w:r>
    </w:p>
    <w:p w:rsidR="00240C02" w:rsidRPr="00240C02" w:rsidRDefault="00240C02" w:rsidP="00240C02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SF Pro Regular" w:eastAsia="SF Pro Regular" w:hAnsi="SF Pro Regular" w:cs="SF Pro Regular"/>
          <w:color w:val="0070C0"/>
          <w:sz w:val="28"/>
          <w:szCs w:val="28"/>
        </w:rPr>
      </w:pPr>
      <w:r w:rsidRPr="00240C02">
        <w:rPr>
          <w:rFonts w:ascii="SF Pro Regular" w:hAnsi="SF Pro Regular"/>
          <w:color w:val="0070C0"/>
          <w:sz w:val="28"/>
          <w:szCs w:val="28"/>
        </w:rPr>
        <w:t>Adresse du lieu de télétravail, si différent du précédent : …</w:t>
      </w:r>
    </w:p>
    <w:p w:rsidR="00240C02" w:rsidRPr="00240C02" w:rsidRDefault="00240C02" w:rsidP="00240C02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SF Pro Regular" w:eastAsia="SF Pro Regular" w:hAnsi="SF Pro Regular" w:cs="SF Pro Regular"/>
          <w:color w:val="0070C0"/>
          <w:sz w:val="28"/>
          <w:szCs w:val="28"/>
        </w:rPr>
      </w:pPr>
      <w:r w:rsidRPr="00240C02">
        <w:rPr>
          <w:rFonts w:ascii="SF Pro Regular" w:hAnsi="SF Pro Regular"/>
          <w:color w:val="0070C0"/>
          <w:sz w:val="28"/>
          <w:szCs w:val="28"/>
        </w:rPr>
        <w:t>Courriel : …</w:t>
      </w:r>
    </w:p>
    <w:p w:rsidR="00240C02" w:rsidRPr="00240C02" w:rsidRDefault="00240C02" w:rsidP="00240C02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SF Pro Regular" w:eastAsia="SF Pro Regular" w:hAnsi="SF Pro Regular" w:cs="SF Pro Regular"/>
          <w:color w:val="0070C0"/>
          <w:sz w:val="28"/>
          <w:szCs w:val="28"/>
        </w:rPr>
      </w:pPr>
    </w:p>
    <w:p w:rsidR="00240C02" w:rsidRPr="00240C02" w:rsidRDefault="00240C02" w:rsidP="00240C02">
      <w:pPr>
        <w:pStyle w:val="Lgende"/>
        <w:numPr>
          <w:ilvl w:val="0"/>
          <w:numId w:val="40"/>
        </w:numPr>
        <w:rPr>
          <w:rFonts w:ascii="SF Pro Regular" w:hAnsi="SF Pro Regular"/>
          <w:color w:val="0070C0"/>
          <w:sz w:val="28"/>
          <w:szCs w:val="28"/>
        </w:rPr>
      </w:pPr>
      <w:r w:rsidRPr="00240C02">
        <w:rPr>
          <w:rFonts w:ascii="SF Pro Regular" w:hAnsi="SF Pro Regular"/>
          <w:color w:val="0070C0"/>
          <w:sz w:val="28"/>
          <w:szCs w:val="28"/>
        </w:rPr>
        <w:t xml:space="preserve">Je suis informé, qu’en application du règlement de </w:t>
      </w:r>
      <w:r w:rsidR="00302D60">
        <w:rPr>
          <w:rFonts w:ascii="SF Pro Regular" w:hAnsi="SF Pro Regular"/>
          <w:color w:val="0070C0"/>
          <w:sz w:val="28"/>
          <w:szCs w:val="28"/>
        </w:rPr>
        <w:t>télétravail applicable à la commune de …</w:t>
      </w:r>
      <w:r w:rsidRPr="00240C02">
        <w:rPr>
          <w:rFonts w:ascii="SF Pro Regular" w:hAnsi="SF Pro Regular"/>
          <w:color w:val="0070C0"/>
          <w:sz w:val="28"/>
          <w:szCs w:val="28"/>
        </w:rPr>
        <w:t>, des visites de contrôle de la conformité de mon logement aux nécessités du télétravail peuvent être ordonnées soit par l’autorité territoriale ; soit par le comité technique/comité social territorial.</w:t>
      </w:r>
    </w:p>
    <w:p w:rsidR="00240C02" w:rsidRPr="00240C02" w:rsidRDefault="00240C02" w:rsidP="00240C02">
      <w:pPr>
        <w:pStyle w:val="Lgende"/>
        <w:numPr>
          <w:ilvl w:val="0"/>
          <w:numId w:val="40"/>
        </w:numPr>
        <w:rPr>
          <w:rFonts w:ascii="SF Pro Regular" w:hAnsi="SF Pro Regular"/>
          <w:color w:val="0070C0"/>
          <w:sz w:val="28"/>
          <w:szCs w:val="28"/>
        </w:rPr>
      </w:pPr>
      <w:r w:rsidRPr="00240C02">
        <w:rPr>
          <w:rFonts w:ascii="SF Pro Regular" w:hAnsi="SF Pro Regular"/>
          <w:color w:val="0070C0"/>
          <w:sz w:val="28"/>
          <w:szCs w:val="28"/>
        </w:rPr>
        <w:t xml:space="preserve">Je suis informé, qu’en application du règlement de télétravail applicable </w:t>
      </w:r>
      <w:r w:rsidR="00302D60">
        <w:rPr>
          <w:rFonts w:ascii="SF Pro Regular" w:hAnsi="SF Pro Regular"/>
          <w:color w:val="0070C0"/>
          <w:sz w:val="28"/>
          <w:szCs w:val="28"/>
        </w:rPr>
        <w:t>à la commune de …</w:t>
      </w:r>
      <w:r w:rsidRPr="00240C02">
        <w:rPr>
          <w:rFonts w:ascii="SF Pro Regular" w:hAnsi="SF Pro Regular"/>
          <w:color w:val="0070C0"/>
          <w:sz w:val="28"/>
          <w:szCs w:val="28"/>
        </w:rPr>
        <w:t>, des visites de mon domicile peuvent être organisées pour vérifier la qualité des signaux internet et téléphoniques.</w:t>
      </w:r>
    </w:p>
    <w:p w:rsidR="00240C02" w:rsidRPr="00240C02" w:rsidRDefault="00240C02" w:rsidP="00240C02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SF Pro Regular" w:eastAsia="SF Pro Regular" w:hAnsi="SF Pro Regular" w:cs="SF Pro Regular"/>
          <w:color w:val="0070C0"/>
          <w:sz w:val="28"/>
          <w:szCs w:val="28"/>
        </w:rPr>
      </w:pPr>
    </w:p>
    <w:p w:rsidR="00240C02" w:rsidRPr="00240C02" w:rsidRDefault="00240C02" w:rsidP="00240C02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SF Pro Regular" w:eastAsia="SF Pro Regular" w:hAnsi="SF Pro Regular" w:cs="SF Pro Regular"/>
          <w:color w:val="0070C0"/>
          <w:sz w:val="28"/>
          <w:szCs w:val="28"/>
        </w:rPr>
      </w:pPr>
      <w:r w:rsidRPr="00240C02">
        <w:rPr>
          <w:rFonts w:ascii="SF Pro Regular" w:hAnsi="SF Pro Regular"/>
          <w:color w:val="0070C0"/>
          <w:sz w:val="28"/>
          <w:szCs w:val="28"/>
        </w:rPr>
        <w:tab/>
      </w:r>
      <w:r w:rsidRPr="00240C02">
        <w:rPr>
          <w:rFonts w:ascii="SF Pro Regular" w:hAnsi="SF Pro Regular"/>
          <w:color w:val="0070C0"/>
          <w:sz w:val="28"/>
          <w:szCs w:val="28"/>
        </w:rPr>
        <w:tab/>
      </w:r>
      <w:r w:rsidRPr="00240C02">
        <w:rPr>
          <w:rFonts w:ascii="SF Pro Regular" w:hAnsi="SF Pro Regular"/>
          <w:color w:val="0070C0"/>
          <w:sz w:val="28"/>
          <w:szCs w:val="28"/>
        </w:rPr>
        <w:tab/>
      </w:r>
      <w:r w:rsidRPr="00240C02">
        <w:rPr>
          <w:rFonts w:ascii="SF Pro Regular" w:hAnsi="SF Pro Regular"/>
          <w:color w:val="0070C0"/>
          <w:sz w:val="28"/>
          <w:szCs w:val="28"/>
        </w:rPr>
        <w:tab/>
        <w:t xml:space="preserve">Date </w:t>
      </w:r>
    </w:p>
    <w:p w:rsidR="00CF7BCD" w:rsidRPr="00600A8C" w:rsidRDefault="00240C02" w:rsidP="00600A8C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color w:val="0070C0"/>
        </w:rPr>
      </w:pPr>
      <w:r w:rsidRPr="00240C02">
        <w:rPr>
          <w:rFonts w:ascii="SF Pro Regular" w:hAnsi="SF Pro Regular"/>
          <w:color w:val="0070C0"/>
          <w:sz w:val="28"/>
          <w:szCs w:val="28"/>
        </w:rPr>
        <w:tab/>
      </w:r>
      <w:r w:rsidRPr="00240C02">
        <w:rPr>
          <w:rFonts w:ascii="SF Pro Regular" w:hAnsi="SF Pro Regular"/>
          <w:color w:val="0070C0"/>
          <w:sz w:val="28"/>
          <w:szCs w:val="28"/>
        </w:rPr>
        <w:tab/>
      </w:r>
      <w:r w:rsidRPr="00240C02">
        <w:rPr>
          <w:rFonts w:ascii="SF Pro Regular" w:hAnsi="SF Pro Regular"/>
          <w:color w:val="0070C0"/>
          <w:sz w:val="28"/>
          <w:szCs w:val="28"/>
        </w:rPr>
        <w:tab/>
      </w:r>
      <w:r w:rsidRPr="00240C02">
        <w:rPr>
          <w:rFonts w:ascii="SF Pro Regular" w:hAnsi="SF Pro Regular"/>
          <w:color w:val="0070C0"/>
          <w:sz w:val="28"/>
          <w:szCs w:val="28"/>
        </w:rPr>
        <w:tab/>
      </w:r>
      <w:r w:rsidR="00600A8C">
        <w:rPr>
          <w:rFonts w:ascii="SF Pro Regular" w:hAnsi="SF Pro Regular"/>
          <w:color w:val="0070C0"/>
          <w:sz w:val="28"/>
          <w:szCs w:val="28"/>
        </w:rPr>
        <w:t>Signature</w:t>
      </w:r>
    </w:p>
    <w:p w:rsidR="00CF7BCD" w:rsidRDefault="00CF7BCD" w:rsidP="00C62079">
      <w:pPr>
        <w:jc w:val="center"/>
        <w:rPr>
          <w:rFonts w:ascii="Gill Sans MT" w:hAnsi="Gill Sans MT" w:cs="ArialNarrow"/>
        </w:rPr>
      </w:pPr>
    </w:p>
    <w:p w:rsidR="00CF7BCD" w:rsidRDefault="00CF7BCD" w:rsidP="00C62079">
      <w:pPr>
        <w:jc w:val="center"/>
        <w:rPr>
          <w:rFonts w:ascii="Gill Sans MT" w:hAnsi="Gill Sans MT" w:cs="ArialNarrow"/>
        </w:rPr>
      </w:pPr>
    </w:p>
    <w:p w:rsidR="00CF7BCD" w:rsidRDefault="00CF7BCD" w:rsidP="00B36DB8">
      <w:pPr>
        <w:rPr>
          <w:rFonts w:ascii="Gill Sans MT" w:hAnsi="Gill Sans MT" w:cs="ArialNarrow"/>
        </w:rPr>
      </w:pPr>
    </w:p>
    <w:sectPr w:rsidR="00CF7BCD" w:rsidSect="007B6CC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0" w:right="701" w:bottom="850" w:left="703" w:header="709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F1" w:rsidRDefault="004D1CF1">
      <w:r>
        <w:separator/>
      </w:r>
    </w:p>
  </w:endnote>
  <w:endnote w:type="continuationSeparator" w:id="0">
    <w:p w:rsidR="004D1CF1" w:rsidRDefault="004D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ill Sans Light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F Pro Bold">
    <w:altName w:val="Cambria Math"/>
    <w:charset w:val="00"/>
    <w:family w:val="auto"/>
    <w:pitch w:val="variable"/>
    <w:sig w:usb0="00000001" w:usb1="5241ECFF" w:usb2="04008020" w:usb3="00000000" w:csb0="0000019F" w:csb1="00000000"/>
  </w:font>
  <w:font w:name="SF Pro Regular">
    <w:altName w:val="Cambria Math"/>
    <w:charset w:val="00"/>
    <w:family w:val="auto"/>
    <w:pitch w:val="variable"/>
    <w:sig w:usb0="00000001" w:usb1="5241ECFF" w:usb2="04008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B" w:rsidRDefault="004D1CF1">
    <w:pPr>
      <w:pStyle w:val="En-ttebasdepage"/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PAGE </w:instrText>
    </w:r>
    <w:r>
      <w:fldChar w:fldCharType="separate"/>
    </w:r>
    <w:r w:rsidR="00E83D9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B" w:rsidRDefault="004D1CF1">
    <w:pPr>
      <w:pStyle w:val="En-ttebasdepage"/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PAGE </w:instrText>
    </w:r>
    <w:r>
      <w:fldChar w:fldCharType="separate"/>
    </w:r>
    <w:r w:rsidR="00E83D9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F1" w:rsidRDefault="004D1CF1">
      <w:r>
        <w:separator/>
      </w:r>
    </w:p>
  </w:footnote>
  <w:footnote w:type="continuationSeparator" w:id="0">
    <w:p w:rsidR="004D1CF1" w:rsidRDefault="004D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B" w:rsidRDefault="00A514AB">
    <w:pPr>
      <w:pStyle w:val="En-ttebasdepage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B" w:rsidRDefault="00A514AB">
    <w:pPr>
      <w:pStyle w:val="En-ttebasdepage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454B4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5320CEF"/>
    <w:multiLevelType w:val="hybridMultilevel"/>
    <w:tmpl w:val="03CE5934"/>
    <w:lvl w:ilvl="0" w:tplc="227087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1DCD"/>
    <w:multiLevelType w:val="multilevel"/>
    <w:tmpl w:val="09B6F4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AB79B2"/>
    <w:multiLevelType w:val="hybridMultilevel"/>
    <w:tmpl w:val="DF52F3AE"/>
    <w:lvl w:ilvl="0" w:tplc="FB520FAC">
      <w:start w:val="1"/>
      <w:numFmt w:val="bullet"/>
      <w:lvlText w:val="❏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169F7E">
      <w:start w:val="1"/>
      <w:numFmt w:val="bullet"/>
      <w:lvlText w:val="❏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6612E8">
      <w:start w:val="1"/>
      <w:numFmt w:val="bullet"/>
      <w:lvlText w:val="❏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78C2B4">
      <w:start w:val="1"/>
      <w:numFmt w:val="bullet"/>
      <w:lvlText w:val="❏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3A4920">
      <w:start w:val="1"/>
      <w:numFmt w:val="bullet"/>
      <w:lvlText w:val="❏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C23CB4">
      <w:start w:val="1"/>
      <w:numFmt w:val="bullet"/>
      <w:lvlText w:val="❏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8EC1BA">
      <w:start w:val="1"/>
      <w:numFmt w:val="bullet"/>
      <w:lvlText w:val="❏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A87CB0">
      <w:start w:val="1"/>
      <w:numFmt w:val="bullet"/>
      <w:lvlText w:val="❏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3A03E2">
      <w:start w:val="1"/>
      <w:numFmt w:val="bullet"/>
      <w:lvlText w:val="❏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8A08C7"/>
    <w:multiLevelType w:val="hybridMultilevel"/>
    <w:tmpl w:val="E3FCF3EA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156"/>
    <w:multiLevelType w:val="hybridMultilevel"/>
    <w:tmpl w:val="55340252"/>
    <w:lvl w:ilvl="0" w:tplc="E81AC93A">
      <w:start w:val="17"/>
      <w:numFmt w:val="bullet"/>
      <w:lvlText w:val="-"/>
      <w:lvlJc w:val="left"/>
      <w:pPr>
        <w:ind w:left="1080" w:hanging="360"/>
      </w:pPr>
      <w:rPr>
        <w:rFonts w:ascii="Gill Sans Light" w:eastAsia="ヒラギノ角ゴ Pro W3" w:hAnsi="Gill Sans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01CF2"/>
    <w:multiLevelType w:val="hybridMultilevel"/>
    <w:tmpl w:val="2F8A2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D0446D"/>
    <w:multiLevelType w:val="hybridMultilevel"/>
    <w:tmpl w:val="528641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8275EC"/>
    <w:multiLevelType w:val="hybridMultilevel"/>
    <w:tmpl w:val="8186983E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925542"/>
    <w:multiLevelType w:val="hybridMultilevel"/>
    <w:tmpl w:val="508CA18A"/>
    <w:lvl w:ilvl="0" w:tplc="429CDF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73A4"/>
    <w:multiLevelType w:val="hybridMultilevel"/>
    <w:tmpl w:val="E02699A4"/>
    <w:numStyleLink w:val="Style1import"/>
  </w:abstractNum>
  <w:abstractNum w:abstractNumId="12" w15:restartNumberingAfterBreak="0">
    <w:nsid w:val="31595336"/>
    <w:multiLevelType w:val="hybridMultilevel"/>
    <w:tmpl w:val="1786EE08"/>
    <w:lvl w:ilvl="0" w:tplc="57B8C530">
      <w:start w:val="1"/>
      <w:numFmt w:val="bullet"/>
      <w:suff w:val="nothing"/>
      <w:lvlText w:val="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7CEC">
      <w:start w:val="1"/>
      <w:numFmt w:val="bullet"/>
      <w:suff w:val="nothing"/>
      <w:lvlText w:val="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2CB24C">
      <w:start w:val="1"/>
      <w:numFmt w:val="bullet"/>
      <w:suff w:val="nothing"/>
      <w:lvlText w:val="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DC4B5C">
      <w:start w:val="1"/>
      <w:numFmt w:val="bullet"/>
      <w:suff w:val="nothing"/>
      <w:lvlText w:val="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4EC5EE">
      <w:start w:val="1"/>
      <w:numFmt w:val="bullet"/>
      <w:suff w:val="nothing"/>
      <w:lvlText w:val="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A09066">
      <w:start w:val="1"/>
      <w:numFmt w:val="bullet"/>
      <w:suff w:val="nothing"/>
      <w:lvlText w:val="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85C12">
      <w:start w:val="1"/>
      <w:numFmt w:val="bullet"/>
      <w:suff w:val="nothing"/>
      <w:lvlText w:val="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E228D0">
      <w:start w:val="1"/>
      <w:numFmt w:val="bullet"/>
      <w:suff w:val="nothing"/>
      <w:lvlText w:val="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CC8EB0">
      <w:start w:val="1"/>
      <w:numFmt w:val="bullet"/>
      <w:suff w:val="nothing"/>
      <w:lvlText w:val="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713DFC"/>
    <w:multiLevelType w:val="hybridMultilevel"/>
    <w:tmpl w:val="ABB02AA8"/>
    <w:lvl w:ilvl="0" w:tplc="352C3C10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8652E53"/>
    <w:multiLevelType w:val="hybridMultilevel"/>
    <w:tmpl w:val="E02699A4"/>
    <w:styleLink w:val="Style1import"/>
    <w:lvl w:ilvl="0" w:tplc="CC7A22F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E4D4EC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D4B760">
      <w:start w:val="1"/>
      <w:numFmt w:val="lowerRoman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A2FDE0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EF85C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EAABFA">
      <w:start w:val="1"/>
      <w:numFmt w:val="lowerRoman"/>
      <w:lvlText w:val="%6."/>
      <w:lvlJc w:val="left"/>
      <w:pPr>
        <w:ind w:left="434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D61674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82810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1EB308">
      <w:start w:val="1"/>
      <w:numFmt w:val="lowerRoman"/>
      <w:lvlText w:val="%9."/>
      <w:lvlJc w:val="left"/>
      <w:pPr>
        <w:ind w:left="650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B41A99"/>
    <w:multiLevelType w:val="hybridMultilevel"/>
    <w:tmpl w:val="2F44AF4E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3DD6"/>
    <w:multiLevelType w:val="hybridMultilevel"/>
    <w:tmpl w:val="04849592"/>
    <w:lvl w:ilvl="0" w:tplc="267CE2B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E25B5"/>
    <w:multiLevelType w:val="hybridMultilevel"/>
    <w:tmpl w:val="94ACF13C"/>
    <w:lvl w:ilvl="0" w:tplc="429CDF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4205"/>
    <w:multiLevelType w:val="hybridMultilevel"/>
    <w:tmpl w:val="ECDC78C4"/>
    <w:lvl w:ilvl="0" w:tplc="040C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9" w15:restartNumberingAfterBreak="0">
    <w:nsid w:val="4A852475"/>
    <w:multiLevelType w:val="hybridMultilevel"/>
    <w:tmpl w:val="BCAEF114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211BF"/>
    <w:multiLevelType w:val="multilevel"/>
    <w:tmpl w:val="F0885234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6A3BAC"/>
    <w:multiLevelType w:val="hybridMultilevel"/>
    <w:tmpl w:val="CE3A2D88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7F80"/>
    <w:multiLevelType w:val="hybridMultilevel"/>
    <w:tmpl w:val="F5067FD2"/>
    <w:numStyleLink w:val="Style1import0"/>
  </w:abstractNum>
  <w:abstractNum w:abstractNumId="23" w15:restartNumberingAfterBreak="0">
    <w:nsid w:val="56461065"/>
    <w:multiLevelType w:val="multilevel"/>
    <w:tmpl w:val="594294CA"/>
    <w:lvl w:ilvl="0">
      <w:start w:val="1"/>
      <w:numFmt w:val="bullet"/>
      <w:lvlText w:val=""/>
      <w:lvlJc w:val="left"/>
      <w:pPr>
        <w:tabs>
          <w:tab w:val="num" w:pos="283"/>
        </w:tabs>
        <w:ind w:left="283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4" w15:restartNumberingAfterBreak="0">
    <w:nsid w:val="578C5ED5"/>
    <w:multiLevelType w:val="hybridMultilevel"/>
    <w:tmpl w:val="C0FC0406"/>
    <w:lvl w:ilvl="0" w:tplc="7C4E2B86">
      <w:start w:val="1"/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0063"/>
    <w:multiLevelType w:val="hybridMultilevel"/>
    <w:tmpl w:val="1C009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76E98"/>
    <w:multiLevelType w:val="hybridMultilevel"/>
    <w:tmpl w:val="FACCFF38"/>
    <w:lvl w:ilvl="0" w:tplc="7C4E2B86">
      <w:start w:val="1"/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E68ED"/>
    <w:multiLevelType w:val="hybridMultilevel"/>
    <w:tmpl w:val="36D4E1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E7498"/>
    <w:multiLevelType w:val="hybridMultilevel"/>
    <w:tmpl w:val="1A768A5C"/>
    <w:lvl w:ilvl="0" w:tplc="7C4E2B86">
      <w:start w:val="1"/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55DF3"/>
    <w:multiLevelType w:val="hybridMultilevel"/>
    <w:tmpl w:val="F5067FD2"/>
    <w:styleLink w:val="Style1import0"/>
    <w:lvl w:ilvl="0" w:tplc="0444E3A0">
      <w:start w:val="1"/>
      <w:numFmt w:val="lowerRoman"/>
      <w:lvlText w:val="%1.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E2FB4">
      <w:start w:val="1"/>
      <w:numFmt w:val="bullet"/>
      <w:lvlText w:val="❏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B8D5D4">
      <w:start w:val="1"/>
      <w:numFmt w:val="bullet"/>
      <w:lvlText w:val="❏"/>
      <w:lvlJc w:val="left"/>
      <w:pPr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641498">
      <w:start w:val="1"/>
      <w:numFmt w:val="bullet"/>
      <w:lvlText w:val="❏"/>
      <w:lvlJc w:val="left"/>
      <w:pPr>
        <w:ind w:left="198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E05492">
      <w:start w:val="1"/>
      <w:numFmt w:val="bullet"/>
      <w:lvlText w:val="❏"/>
      <w:lvlJc w:val="left"/>
      <w:pPr>
        <w:ind w:left="25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D8AD66">
      <w:start w:val="1"/>
      <w:numFmt w:val="bullet"/>
      <w:lvlText w:val="❏"/>
      <w:lvlJc w:val="left"/>
      <w:pPr>
        <w:ind w:left="311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2F278">
      <w:start w:val="1"/>
      <w:numFmt w:val="bullet"/>
      <w:lvlText w:val="❏"/>
      <w:lvlJc w:val="left"/>
      <w:pPr>
        <w:ind w:left="368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22E35C">
      <w:start w:val="1"/>
      <w:numFmt w:val="bullet"/>
      <w:lvlText w:val="❏"/>
      <w:lvlJc w:val="left"/>
      <w:pPr>
        <w:ind w:left="425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3ECDF8">
      <w:start w:val="1"/>
      <w:numFmt w:val="bullet"/>
      <w:lvlText w:val="❏"/>
      <w:lvlJc w:val="left"/>
      <w:pPr>
        <w:ind w:left="481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FEB09D1"/>
    <w:multiLevelType w:val="hybridMultilevel"/>
    <w:tmpl w:val="73A042CC"/>
    <w:lvl w:ilvl="0" w:tplc="0442AD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82E70AC"/>
    <w:multiLevelType w:val="hybridMultilevel"/>
    <w:tmpl w:val="0A04B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112EB"/>
    <w:multiLevelType w:val="hybridMultilevel"/>
    <w:tmpl w:val="BF5CDAC4"/>
    <w:lvl w:ilvl="0" w:tplc="7C4E2B86">
      <w:start w:val="1"/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15DCA"/>
    <w:multiLevelType w:val="multilevel"/>
    <w:tmpl w:val="93548B6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1"/>
  </w:num>
  <w:num w:numId="2">
    <w:abstractNumId w:val="23"/>
  </w:num>
  <w:num w:numId="3">
    <w:abstractNumId w:val="28"/>
  </w:num>
  <w:num w:numId="4">
    <w:abstractNumId w:val="17"/>
  </w:num>
  <w:num w:numId="5">
    <w:abstractNumId w:val="32"/>
  </w:num>
  <w:num w:numId="6">
    <w:abstractNumId w:val="10"/>
  </w:num>
  <w:num w:numId="7">
    <w:abstractNumId w:val="26"/>
  </w:num>
  <w:num w:numId="8">
    <w:abstractNumId w:val="24"/>
  </w:num>
  <w:num w:numId="9">
    <w:abstractNumId w:val="20"/>
  </w:num>
  <w:num w:numId="10">
    <w:abstractNumId w:val="3"/>
  </w:num>
  <w:num w:numId="11">
    <w:abstractNumId w:val="2"/>
  </w:num>
  <w:num w:numId="12">
    <w:abstractNumId w:val="25"/>
  </w:num>
  <w:num w:numId="13">
    <w:abstractNumId w:val="15"/>
  </w:num>
  <w:num w:numId="14">
    <w:abstractNumId w:val="8"/>
  </w:num>
  <w:num w:numId="15">
    <w:abstractNumId w:val="31"/>
  </w:num>
  <w:num w:numId="16">
    <w:abstractNumId w:val="9"/>
  </w:num>
  <w:num w:numId="17">
    <w:abstractNumId w:val="16"/>
  </w:num>
  <w:num w:numId="18">
    <w:abstractNumId w:val="13"/>
  </w:num>
  <w:num w:numId="19">
    <w:abstractNumId w:val="21"/>
  </w:num>
  <w:num w:numId="20">
    <w:abstractNumId w:val="18"/>
  </w:num>
  <w:num w:numId="21">
    <w:abstractNumId w:val="5"/>
  </w:num>
  <w:num w:numId="22">
    <w:abstractNumId w:val="30"/>
  </w:num>
  <w:num w:numId="23">
    <w:abstractNumId w:val="0"/>
  </w:num>
  <w:num w:numId="24">
    <w:abstractNumId w:val="33"/>
  </w:num>
  <w:num w:numId="25">
    <w:abstractNumId w:val="7"/>
  </w:num>
  <w:num w:numId="26">
    <w:abstractNumId w:val="14"/>
  </w:num>
  <w:num w:numId="27">
    <w:abstractNumId w:val="11"/>
  </w:num>
  <w:num w:numId="28">
    <w:abstractNumId w:val="29"/>
  </w:num>
  <w:num w:numId="29">
    <w:abstractNumId w:val="22"/>
  </w:num>
  <w:num w:numId="30">
    <w:abstractNumId w:val="22"/>
    <w:lvlOverride w:ilvl="0">
      <w:lvl w:ilvl="0" w:tplc="30F0B918">
        <w:start w:val="1"/>
        <w:numFmt w:val="bullet"/>
        <w:lvlText w:val="❏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842D8E">
        <w:start w:val="1"/>
        <w:numFmt w:val="bullet"/>
        <w:lvlText w:val="❏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1CD1A4">
        <w:start w:val="1"/>
        <w:numFmt w:val="bullet"/>
        <w:lvlText w:val="❏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926068">
        <w:start w:val="1"/>
        <w:numFmt w:val="bullet"/>
        <w:lvlText w:val="❏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3A6C20">
        <w:start w:val="1"/>
        <w:numFmt w:val="bullet"/>
        <w:lvlText w:val="❏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28A248">
        <w:start w:val="1"/>
        <w:numFmt w:val="bullet"/>
        <w:lvlText w:val="❏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3C1B5C">
        <w:start w:val="1"/>
        <w:numFmt w:val="bullet"/>
        <w:lvlText w:val="❏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603594">
        <w:start w:val="1"/>
        <w:numFmt w:val="bullet"/>
        <w:lvlText w:val="❏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D4AA68">
        <w:start w:val="1"/>
        <w:numFmt w:val="bullet"/>
        <w:lvlText w:val="❏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2"/>
    <w:lvlOverride w:ilvl="0">
      <w:lvl w:ilvl="0" w:tplc="30F0B918">
        <w:start w:val="1"/>
        <w:numFmt w:val="bullet"/>
        <w:lvlText w:val="❏"/>
        <w:lvlJc w:val="left"/>
        <w:pPr>
          <w:ind w:left="87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842D8E">
        <w:start w:val="1"/>
        <w:numFmt w:val="bullet"/>
        <w:lvlText w:val="❏"/>
        <w:lvlJc w:val="left"/>
        <w:pPr>
          <w:ind w:left="10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1CD1A4">
        <w:start w:val="1"/>
        <w:numFmt w:val="bullet"/>
        <w:lvlText w:val="❏"/>
        <w:lvlJc w:val="left"/>
        <w:pPr>
          <w:ind w:left="17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926068">
        <w:start w:val="1"/>
        <w:numFmt w:val="bullet"/>
        <w:lvlText w:val="❏"/>
        <w:lvlJc w:val="left"/>
        <w:pPr>
          <w:ind w:left="24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3A6C20">
        <w:start w:val="1"/>
        <w:numFmt w:val="bullet"/>
        <w:lvlText w:val="❏"/>
        <w:lvlJc w:val="left"/>
        <w:pPr>
          <w:ind w:left="31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28A248">
        <w:start w:val="1"/>
        <w:numFmt w:val="bullet"/>
        <w:lvlText w:val="❏"/>
        <w:lvlJc w:val="left"/>
        <w:pPr>
          <w:ind w:left="39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3C1B5C">
        <w:start w:val="1"/>
        <w:numFmt w:val="bullet"/>
        <w:lvlText w:val="❏"/>
        <w:lvlJc w:val="left"/>
        <w:pPr>
          <w:ind w:left="46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603594">
        <w:start w:val="1"/>
        <w:numFmt w:val="bullet"/>
        <w:lvlText w:val="❏"/>
        <w:lvlJc w:val="left"/>
        <w:pPr>
          <w:ind w:left="53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D4AA68">
        <w:start w:val="1"/>
        <w:numFmt w:val="bullet"/>
        <w:lvlText w:val="❏"/>
        <w:lvlJc w:val="left"/>
        <w:pPr>
          <w:ind w:left="60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"/>
    <w:lvlOverride w:ilvl="0">
      <w:startOverride w:val="9"/>
    </w:lvlOverride>
  </w:num>
  <w:num w:numId="33">
    <w:abstractNumId w:val="11"/>
    <w:lvlOverride w:ilvl="0">
      <w:lvl w:ilvl="0" w:tplc="3E9EBC8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568E20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228C14">
        <w:start w:val="1"/>
        <w:numFmt w:val="lowerRoman"/>
        <w:lvlText w:val="%3."/>
        <w:lvlJc w:val="left"/>
        <w:pPr>
          <w:ind w:left="218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EC4D38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CA5038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BECD90">
        <w:start w:val="1"/>
        <w:numFmt w:val="lowerRoman"/>
        <w:lvlText w:val="%6."/>
        <w:lvlJc w:val="left"/>
        <w:pPr>
          <w:ind w:left="434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F6B342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424B22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AAD9CE">
        <w:start w:val="1"/>
        <w:numFmt w:val="lowerRoman"/>
        <w:lvlText w:val="%9."/>
        <w:lvlJc w:val="left"/>
        <w:pPr>
          <w:ind w:left="650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"/>
  </w:num>
  <w:num w:numId="35">
    <w:abstractNumId w:val="4"/>
    <w:lvlOverride w:ilvl="0">
      <w:lvl w:ilvl="0" w:tplc="FB520FAC">
        <w:start w:val="1"/>
        <w:numFmt w:val="bullet"/>
        <w:lvlText w:val="❏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169F7E">
        <w:start w:val="1"/>
        <w:numFmt w:val="bullet"/>
        <w:lvlText w:val="❏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6612E8">
        <w:start w:val="1"/>
        <w:numFmt w:val="bullet"/>
        <w:lvlText w:val="❏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78C2B4">
        <w:start w:val="1"/>
        <w:numFmt w:val="bullet"/>
        <w:lvlText w:val="❏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3A4920">
        <w:start w:val="1"/>
        <w:numFmt w:val="bullet"/>
        <w:lvlText w:val="❏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C23CB4">
        <w:start w:val="1"/>
        <w:numFmt w:val="bullet"/>
        <w:lvlText w:val="❏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8EC1BA">
        <w:start w:val="1"/>
        <w:numFmt w:val="bullet"/>
        <w:lvlText w:val="❏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A87CB0">
        <w:start w:val="1"/>
        <w:numFmt w:val="bullet"/>
        <w:lvlText w:val="❏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3A03E2">
        <w:start w:val="1"/>
        <w:numFmt w:val="bullet"/>
        <w:lvlText w:val="❏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1"/>
    <w:lvlOverride w:ilvl="0">
      <w:lvl w:ilvl="0" w:tplc="3E9EBC8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568E20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228C14">
        <w:start w:val="1"/>
        <w:numFmt w:val="lowerRoman"/>
        <w:lvlText w:val="%3."/>
        <w:lvlJc w:val="left"/>
        <w:pPr>
          <w:ind w:left="218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EC4D38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CA5038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BECD90">
        <w:start w:val="1"/>
        <w:numFmt w:val="lowerRoman"/>
        <w:lvlText w:val="%6."/>
        <w:lvlJc w:val="left"/>
        <w:pPr>
          <w:ind w:left="434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F6B342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424B22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AAD9CE">
        <w:start w:val="1"/>
        <w:numFmt w:val="lowerRoman"/>
        <w:lvlText w:val="%9."/>
        <w:lvlJc w:val="left"/>
        <w:pPr>
          <w:ind w:left="650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4"/>
    <w:lvlOverride w:ilvl="0">
      <w:lvl w:ilvl="0" w:tplc="FB520FAC">
        <w:start w:val="1"/>
        <w:numFmt w:val="bullet"/>
        <w:lvlText w:val="❏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169F7E">
        <w:start w:val="1"/>
        <w:numFmt w:val="bullet"/>
        <w:lvlText w:val="❏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6612E8">
        <w:start w:val="1"/>
        <w:numFmt w:val="bullet"/>
        <w:lvlText w:val="❏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78C2B4">
        <w:start w:val="1"/>
        <w:numFmt w:val="bullet"/>
        <w:lvlText w:val="❏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3A4920">
        <w:start w:val="1"/>
        <w:numFmt w:val="bullet"/>
        <w:lvlText w:val="❏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C23CB4">
        <w:start w:val="1"/>
        <w:numFmt w:val="bullet"/>
        <w:lvlText w:val="❏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8EC1BA">
        <w:start w:val="1"/>
        <w:numFmt w:val="bullet"/>
        <w:lvlText w:val="❏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A87CB0">
        <w:start w:val="1"/>
        <w:numFmt w:val="bullet"/>
        <w:lvlText w:val="❏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3A03E2">
        <w:start w:val="1"/>
        <w:numFmt w:val="bullet"/>
        <w:lvlText w:val="❏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1"/>
    <w:lvlOverride w:ilvl="0">
      <w:lvl w:ilvl="0" w:tplc="3E9EBC8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568E20">
        <w:start w:val="1"/>
        <w:numFmt w:val="lowerLetter"/>
        <w:lvlText w:val="%2."/>
        <w:lvlJc w:val="left"/>
        <w:pPr>
          <w:tabs>
            <w:tab w:val="left" w:pos="283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228C14">
        <w:start w:val="1"/>
        <w:numFmt w:val="lowerRoman"/>
        <w:lvlText w:val="%3."/>
        <w:lvlJc w:val="left"/>
        <w:pPr>
          <w:tabs>
            <w:tab w:val="left" w:pos="283"/>
          </w:tabs>
          <w:ind w:left="218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EC4D38">
        <w:start w:val="1"/>
        <w:numFmt w:val="decimal"/>
        <w:lvlText w:val="%4."/>
        <w:lvlJc w:val="left"/>
        <w:pPr>
          <w:tabs>
            <w:tab w:val="left" w:pos="283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CA5038">
        <w:start w:val="1"/>
        <w:numFmt w:val="lowerLetter"/>
        <w:lvlText w:val="%5."/>
        <w:lvlJc w:val="left"/>
        <w:pPr>
          <w:tabs>
            <w:tab w:val="left" w:pos="283"/>
          </w:tabs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BECD90">
        <w:start w:val="1"/>
        <w:numFmt w:val="lowerRoman"/>
        <w:lvlText w:val="%6."/>
        <w:lvlJc w:val="left"/>
        <w:pPr>
          <w:tabs>
            <w:tab w:val="left" w:pos="283"/>
          </w:tabs>
          <w:ind w:left="434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F6B342">
        <w:start w:val="1"/>
        <w:numFmt w:val="decimal"/>
        <w:lvlText w:val="%7."/>
        <w:lvlJc w:val="left"/>
        <w:pPr>
          <w:tabs>
            <w:tab w:val="left" w:pos="283"/>
          </w:tabs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424B22">
        <w:start w:val="1"/>
        <w:numFmt w:val="lowerLetter"/>
        <w:lvlText w:val="%8."/>
        <w:lvlJc w:val="left"/>
        <w:pPr>
          <w:tabs>
            <w:tab w:val="left" w:pos="283"/>
          </w:tabs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AAD9CE">
        <w:start w:val="1"/>
        <w:numFmt w:val="lowerRoman"/>
        <w:lvlText w:val="%9."/>
        <w:lvlJc w:val="left"/>
        <w:pPr>
          <w:tabs>
            <w:tab w:val="left" w:pos="283"/>
          </w:tabs>
          <w:ind w:left="650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4"/>
    <w:lvlOverride w:ilvl="0">
      <w:lvl w:ilvl="0" w:tplc="FB520FAC">
        <w:start w:val="1"/>
        <w:numFmt w:val="bullet"/>
        <w:lvlText w:val="❏"/>
        <w:lvlJc w:val="left"/>
        <w:pPr>
          <w:tabs>
            <w:tab w:val="num" w:pos="927"/>
          </w:tabs>
          <w:ind w:left="36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169F7E">
        <w:start w:val="1"/>
        <w:numFmt w:val="bullet"/>
        <w:lvlText w:val="❏"/>
        <w:lvlJc w:val="left"/>
        <w:pPr>
          <w:tabs>
            <w:tab w:val="num" w:pos="1647"/>
          </w:tabs>
          <w:ind w:left="108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6612E8">
        <w:start w:val="1"/>
        <w:numFmt w:val="bullet"/>
        <w:lvlText w:val="❏"/>
        <w:lvlJc w:val="left"/>
        <w:pPr>
          <w:tabs>
            <w:tab w:val="num" w:pos="2367"/>
          </w:tabs>
          <w:ind w:left="180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78C2B4">
        <w:start w:val="1"/>
        <w:numFmt w:val="bullet"/>
        <w:lvlText w:val="❏"/>
        <w:lvlJc w:val="left"/>
        <w:pPr>
          <w:tabs>
            <w:tab w:val="num" w:pos="3087"/>
          </w:tabs>
          <w:ind w:left="252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3A4920">
        <w:start w:val="1"/>
        <w:numFmt w:val="bullet"/>
        <w:lvlText w:val="❏"/>
        <w:lvlJc w:val="left"/>
        <w:pPr>
          <w:tabs>
            <w:tab w:val="num" w:pos="3807"/>
          </w:tabs>
          <w:ind w:left="324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C23CB4">
        <w:start w:val="1"/>
        <w:numFmt w:val="bullet"/>
        <w:lvlText w:val="❏"/>
        <w:lvlJc w:val="left"/>
        <w:pPr>
          <w:tabs>
            <w:tab w:val="num" w:pos="4527"/>
          </w:tabs>
          <w:ind w:left="396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8EC1BA">
        <w:start w:val="1"/>
        <w:numFmt w:val="bullet"/>
        <w:lvlText w:val="❏"/>
        <w:lvlJc w:val="left"/>
        <w:pPr>
          <w:tabs>
            <w:tab w:val="num" w:pos="5247"/>
          </w:tabs>
          <w:ind w:left="468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A87CB0">
        <w:start w:val="1"/>
        <w:numFmt w:val="bullet"/>
        <w:lvlText w:val="❏"/>
        <w:lvlJc w:val="left"/>
        <w:pPr>
          <w:tabs>
            <w:tab w:val="num" w:pos="5967"/>
          </w:tabs>
          <w:ind w:left="540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3A03E2">
        <w:start w:val="1"/>
        <w:numFmt w:val="bullet"/>
        <w:lvlText w:val="❏"/>
        <w:lvlJc w:val="left"/>
        <w:pPr>
          <w:tabs>
            <w:tab w:val="num" w:pos="6687"/>
          </w:tabs>
          <w:ind w:left="612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2"/>
  </w:num>
  <w:num w:numId="41">
    <w:abstractNumId w:val="19"/>
  </w:num>
  <w:num w:numId="42">
    <w:abstractNumId w:val="2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41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1"/>
    <w:rsid w:val="00003813"/>
    <w:rsid w:val="00016D6E"/>
    <w:rsid w:val="00023A12"/>
    <w:rsid w:val="00030ED8"/>
    <w:rsid w:val="00031091"/>
    <w:rsid w:val="00032B97"/>
    <w:rsid w:val="00032D36"/>
    <w:rsid w:val="0004263E"/>
    <w:rsid w:val="00047C1E"/>
    <w:rsid w:val="000618AD"/>
    <w:rsid w:val="000716F6"/>
    <w:rsid w:val="0007256F"/>
    <w:rsid w:val="00076078"/>
    <w:rsid w:val="00080F38"/>
    <w:rsid w:val="0008338D"/>
    <w:rsid w:val="000A2838"/>
    <w:rsid w:val="000A412D"/>
    <w:rsid w:val="000B414E"/>
    <w:rsid w:val="000D7259"/>
    <w:rsid w:val="000E505E"/>
    <w:rsid w:val="000F10D9"/>
    <w:rsid w:val="001049F4"/>
    <w:rsid w:val="001074D8"/>
    <w:rsid w:val="00117CBC"/>
    <w:rsid w:val="001219DD"/>
    <w:rsid w:val="0014629C"/>
    <w:rsid w:val="00146310"/>
    <w:rsid w:val="001577BB"/>
    <w:rsid w:val="0017311E"/>
    <w:rsid w:val="00174002"/>
    <w:rsid w:val="001751D7"/>
    <w:rsid w:val="00177139"/>
    <w:rsid w:val="0017762D"/>
    <w:rsid w:val="001839CC"/>
    <w:rsid w:val="0018630C"/>
    <w:rsid w:val="00191BBE"/>
    <w:rsid w:val="00195506"/>
    <w:rsid w:val="00195605"/>
    <w:rsid w:val="001A33F2"/>
    <w:rsid w:val="001A3E3E"/>
    <w:rsid w:val="001B4326"/>
    <w:rsid w:val="001B547C"/>
    <w:rsid w:val="001B7A85"/>
    <w:rsid w:val="00201E16"/>
    <w:rsid w:val="00214D7F"/>
    <w:rsid w:val="0021559F"/>
    <w:rsid w:val="0021584E"/>
    <w:rsid w:val="00222D47"/>
    <w:rsid w:val="00225859"/>
    <w:rsid w:val="0023193E"/>
    <w:rsid w:val="00232FC3"/>
    <w:rsid w:val="002372FC"/>
    <w:rsid w:val="002373FB"/>
    <w:rsid w:val="00240C02"/>
    <w:rsid w:val="00247345"/>
    <w:rsid w:val="00282DE7"/>
    <w:rsid w:val="00286C95"/>
    <w:rsid w:val="002B1AFC"/>
    <w:rsid w:val="002B7C4A"/>
    <w:rsid w:val="002C6363"/>
    <w:rsid w:val="002D48BD"/>
    <w:rsid w:val="002D780E"/>
    <w:rsid w:val="002E1230"/>
    <w:rsid w:val="002F6057"/>
    <w:rsid w:val="00300F0B"/>
    <w:rsid w:val="00301806"/>
    <w:rsid w:val="00302D60"/>
    <w:rsid w:val="00306891"/>
    <w:rsid w:val="003123AB"/>
    <w:rsid w:val="00321FF5"/>
    <w:rsid w:val="00326D18"/>
    <w:rsid w:val="00330E37"/>
    <w:rsid w:val="00335FA2"/>
    <w:rsid w:val="003424DD"/>
    <w:rsid w:val="00346600"/>
    <w:rsid w:val="00362D61"/>
    <w:rsid w:val="00386691"/>
    <w:rsid w:val="003A22CC"/>
    <w:rsid w:val="003A24CA"/>
    <w:rsid w:val="003B23D5"/>
    <w:rsid w:val="003C59F9"/>
    <w:rsid w:val="003C6EFF"/>
    <w:rsid w:val="003E2B58"/>
    <w:rsid w:val="003E6F93"/>
    <w:rsid w:val="003F7985"/>
    <w:rsid w:val="00407806"/>
    <w:rsid w:val="00410561"/>
    <w:rsid w:val="00420143"/>
    <w:rsid w:val="00423DB8"/>
    <w:rsid w:val="00424FA1"/>
    <w:rsid w:val="00431CDC"/>
    <w:rsid w:val="00433D13"/>
    <w:rsid w:val="004370FF"/>
    <w:rsid w:val="004416A6"/>
    <w:rsid w:val="00443353"/>
    <w:rsid w:val="004433CB"/>
    <w:rsid w:val="00461144"/>
    <w:rsid w:val="0047156E"/>
    <w:rsid w:val="004749CC"/>
    <w:rsid w:val="004837C7"/>
    <w:rsid w:val="004B0DDE"/>
    <w:rsid w:val="004B465D"/>
    <w:rsid w:val="004B7EEF"/>
    <w:rsid w:val="004C386B"/>
    <w:rsid w:val="004D1A94"/>
    <w:rsid w:val="004D1CF1"/>
    <w:rsid w:val="004E33A0"/>
    <w:rsid w:val="004E344A"/>
    <w:rsid w:val="004F4C46"/>
    <w:rsid w:val="00504A58"/>
    <w:rsid w:val="00511A0E"/>
    <w:rsid w:val="005160B8"/>
    <w:rsid w:val="00517430"/>
    <w:rsid w:val="005337EE"/>
    <w:rsid w:val="005420BC"/>
    <w:rsid w:val="00543217"/>
    <w:rsid w:val="00576350"/>
    <w:rsid w:val="005A4309"/>
    <w:rsid w:val="005A5FAF"/>
    <w:rsid w:val="005A6877"/>
    <w:rsid w:val="005B00F7"/>
    <w:rsid w:val="005C2DDE"/>
    <w:rsid w:val="005C459E"/>
    <w:rsid w:val="005D2761"/>
    <w:rsid w:val="005D6A5D"/>
    <w:rsid w:val="005E38B5"/>
    <w:rsid w:val="005F13AC"/>
    <w:rsid w:val="005F186D"/>
    <w:rsid w:val="005F6B71"/>
    <w:rsid w:val="005F772C"/>
    <w:rsid w:val="005F7BA0"/>
    <w:rsid w:val="00600A8C"/>
    <w:rsid w:val="00602A03"/>
    <w:rsid w:val="00604370"/>
    <w:rsid w:val="00606B12"/>
    <w:rsid w:val="0061708B"/>
    <w:rsid w:val="00651743"/>
    <w:rsid w:val="00656CE8"/>
    <w:rsid w:val="00661690"/>
    <w:rsid w:val="0066191A"/>
    <w:rsid w:val="006625F4"/>
    <w:rsid w:val="00665B3C"/>
    <w:rsid w:val="00665C31"/>
    <w:rsid w:val="0068710A"/>
    <w:rsid w:val="00687F11"/>
    <w:rsid w:val="00692883"/>
    <w:rsid w:val="006A3369"/>
    <w:rsid w:val="006B1D62"/>
    <w:rsid w:val="006B4308"/>
    <w:rsid w:val="006B74E7"/>
    <w:rsid w:val="006C25D4"/>
    <w:rsid w:val="006C2C90"/>
    <w:rsid w:val="006D0B89"/>
    <w:rsid w:val="006E0C56"/>
    <w:rsid w:val="006E6065"/>
    <w:rsid w:val="006F34D3"/>
    <w:rsid w:val="006F552E"/>
    <w:rsid w:val="00703710"/>
    <w:rsid w:val="00711FC6"/>
    <w:rsid w:val="00713C48"/>
    <w:rsid w:val="00721978"/>
    <w:rsid w:val="007266CE"/>
    <w:rsid w:val="00726B71"/>
    <w:rsid w:val="00732893"/>
    <w:rsid w:val="00744BC2"/>
    <w:rsid w:val="00756204"/>
    <w:rsid w:val="0075642C"/>
    <w:rsid w:val="00757E7E"/>
    <w:rsid w:val="007723AB"/>
    <w:rsid w:val="00785147"/>
    <w:rsid w:val="00785FDA"/>
    <w:rsid w:val="0078710D"/>
    <w:rsid w:val="00790B20"/>
    <w:rsid w:val="00790FBC"/>
    <w:rsid w:val="007917C0"/>
    <w:rsid w:val="00792B21"/>
    <w:rsid w:val="007A3055"/>
    <w:rsid w:val="007A47A9"/>
    <w:rsid w:val="007B2C93"/>
    <w:rsid w:val="007B3C0C"/>
    <w:rsid w:val="007B49FA"/>
    <w:rsid w:val="007B6CCB"/>
    <w:rsid w:val="007C745D"/>
    <w:rsid w:val="007D767B"/>
    <w:rsid w:val="0080432A"/>
    <w:rsid w:val="008046BA"/>
    <w:rsid w:val="008105B9"/>
    <w:rsid w:val="00811341"/>
    <w:rsid w:val="00823B8F"/>
    <w:rsid w:val="008269F9"/>
    <w:rsid w:val="00830CAD"/>
    <w:rsid w:val="00842C0A"/>
    <w:rsid w:val="00850D0B"/>
    <w:rsid w:val="00856098"/>
    <w:rsid w:val="008613C2"/>
    <w:rsid w:val="00867E77"/>
    <w:rsid w:val="008A477D"/>
    <w:rsid w:val="008A709F"/>
    <w:rsid w:val="008B27D4"/>
    <w:rsid w:val="008C09AD"/>
    <w:rsid w:val="008C7114"/>
    <w:rsid w:val="008D10E3"/>
    <w:rsid w:val="008D54AC"/>
    <w:rsid w:val="008D61DE"/>
    <w:rsid w:val="008D6B9F"/>
    <w:rsid w:val="008D7785"/>
    <w:rsid w:val="00903614"/>
    <w:rsid w:val="00907792"/>
    <w:rsid w:val="009147E1"/>
    <w:rsid w:val="00920401"/>
    <w:rsid w:val="00923D8A"/>
    <w:rsid w:val="00926022"/>
    <w:rsid w:val="00931C26"/>
    <w:rsid w:val="00933AE7"/>
    <w:rsid w:val="00934C95"/>
    <w:rsid w:val="00935E44"/>
    <w:rsid w:val="00936B4F"/>
    <w:rsid w:val="00944EA4"/>
    <w:rsid w:val="0095208B"/>
    <w:rsid w:val="009535E2"/>
    <w:rsid w:val="009546BA"/>
    <w:rsid w:val="00960350"/>
    <w:rsid w:val="009641AB"/>
    <w:rsid w:val="00971281"/>
    <w:rsid w:val="00971E08"/>
    <w:rsid w:val="009776BB"/>
    <w:rsid w:val="009804F5"/>
    <w:rsid w:val="00983173"/>
    <w:rsid w:val="0099186F"/>
    <w:rsid w:val="009B464D"/>
    <w:rsid w:val="009B486A"/>
    <w:rsid w:val="009B4C2C"/>
    <w:rsid w:val="009B73F1"/>
    <w:rsid w:val="009B7941"/>
    <w:rsid w:val="009C0EF3"/>
    <w:rsid w:val="009C435F"/>
    <w:rsid w:val="009C5619"/>
    <w:rsid w:val="009C7AE4"/>
    <w:rsid w:val="009E52A4"/>
    <w:rsid w:val="009E5C4B"/>
    <w:rsid w:val="009F0EC5"/>
    <w:rsid w:val="009F46A7"/>
    <w:rsid w:val="00A00F51"/>
    <w:rsid w:val="00A1427F"/>
    <w:rsid w:val="00A27E57"/>
    <w:rsid w:val="00A30C88"/>
    <w:rsid w:val="00A3174A"/>
    <w:rsid w:val="00A360DF"/>
    <w:rsid w:val="00A514AB"/>
    <w:rsid w:val="00A5769C"/>
    <w:rsid w:val="00A64B11"/>
    <w:rsid w:val="00A82BF1"/>
    <w:rsid w:val="00A83CEA"/>
    <w:rsid w:val="00AB2AFB"/>
    <w:rsid w:val="00AC30B3"/>
    <w:rsid w:val="00AC4825"/>
    <w:rsid w:val="00AD0B67"/>
    <w:rsid w:val="00AD1A1F"/>
    <w:rsid w:val="00AD2450"/>
    <w:rsid w:val="00AD56F6"/>
    <w:rsid w:val="00AD6439"/>
    <w:rsid w:val="00AE098B"/>
    <w:rsid w:val="00AE1256"/>
    <w:rsid w:val="00AF665D"/>
    <w:rsid w:val="00B05271"/>
    <w:rsid w:val="00B07028"/>
    <w:rsid w:val="00B10EC4"/>
    <w:rsid w:val="00B36DB8"/>
    <w:rsid w:val="00B57A50"/>
    <w:rsid w:val="00B6098F"/>
    <w:rsid w:val="00B61172"/>
    <w:rsid w:val="00B663A8"/>
    <w:rsid w:val="00BA3303"/>
    <w:rsid w:val="00BA5A4F"/>
    <w:rsid w:val="00BC6D55"/>
    <w:rsid w:val="00BD4DF8"/>
    <w:rsid w:val="00BD628B"/>
    <w:rsid w:val="00BD7BE0"/>
    <w:rsid w:val="00BE4775"/>
    <w:rsid w:val="00BF71C3"/>
    <w:rsid w:val="00C021D0"/>
    <w:rsid w:val="00C03685"/>
    <w:rsid w:val="00C12932"/>
    <w:rsid w:val="00C15DF8"/>
    <w:rsid w:val="00C255AA"/>
    <w:rsid w:val="00C27078"/>
    <w:rsid w:val="00C42BF6"/>
    <w:rsid w:val="00C4568D"/>
    <w:rsid w:val="00C56388"/>
    <w:rsid w:val="00C62079"/>
    <w:rsid w:val="00C66F68"/>
    <w:rsid w:val="00C85195"/>
    <w:rsid w:val="00C93708"/>
    <w:rsid w:val="00C94DF1"/>
    <w:rsid w:val="00CA173C"/>
    <w:rsid w:val="00CA67BE"/>
    <w:rsid w:val="00CC5A6B"/>
    <w:rsid w:val="00CD2216"/>
    <w:rsid w:val="00CD31C3"/>
    <w:rsid w:val="00CE70ED"/>
    <w:rsid w:val="00CF7BCD"/>
    <w:rsid w:val="00D05911"/>
    <w:rsid w:val="00D06BFF"/>
    <w:rsid w:val="00D11264"/>
    <w:rsid w:val="00D25E15"/>
    <w:rsid w:val="00D30CFF"/>
    <w:rsid w:val="00D550B4"/>
    <w:rsid w:val="00D602A0"/>
    <w:rsid w:val="00D81026"/>
    <w:rsid w:val="00D87F95"/>
    <w:rsid w:val="00D96F0C"/>
    <w:rsid w:val="00DA5798"/>
    <w:rsid w:val="00DA7DB2"/>
    <w:rsid w:val="00DB1DF4"/>
    <w:rsid w:val="00DB3FCB"/>
    <w:rsid w:val="00DB4B3D"/>
    <w:rsid w:val="00DE5563"/>
    <w:rsid w:val="00DE59BB"/>
    <w:rsid w:val="00DF53DD"/>
    <w:rsid w:val="00DF6946"/>
    <w:rsid w:val="00E00666"/>
    <w:rsid w:val="00E02F0E"/>
    <w:rsid w:val="00E042CB"/>
    <w:rsid w:val="00E125C0"/>
    <w:rsid w:val="00E16445"/>
    <w:rsid w:val="00E24848"/>
    <w:rsid w:val="00E3188D"/>
    <w:rsid w:val="00E3259E"/>
    <w:rsid w:val="00E4248F"/>
    <w:rsid w:val="00E46791"/>
    <w:rsid w:val="00E5104E"/>
    <w:rsid w:val="00E52A9F"/>
    <w:rsid w:val="00E6193E"/>
    <w:rsid w:val="00E6655C"/>
    <w:rsid w:val="00E7206D"/>
    <w:rsid w:val="00E72C60"/>
    <w:rsid w:val="00E77F16"/>
    <w:rsid w:val="00E83D9D"/>
    <w:rsid w:val="00E8584A"/>
    <w:rsid w:val="00E97FC1"/>
    <w:rsid w:val="00EA50B8"/>
    <w:rsid w:val="00EA631F"/>
    <w:rsid w:val="00EC725A"/>
    <w:rsid w:val="00ED24ED"/>
    <w:rsid w:val="00EE15C6"/>
    <w:rsid w:val="00EE2F3A"/>
    <w:rsid w:val="00EF610A"/>
    <w:rsid w:val="00F00F1E"/>
    <w:rsid w:val="00F017DF"/>
    <w:rsid w:val="00F01CD3"/>
    <w:rsid w:val="00F126A0"/>
    <w:rsid w:val="00F24127"/>
    <w:rsid w:val="00F31C97"/>
    <w:rsid w:val="00F44A13"/>
    <w:rsid w:val="00F5262E"/>
    <w:rsid w:val="00F55D28"/>
    <w:rsid w:val="00F706F0"/>
    <w:rsid w:val="00F729D3"/>
    <w:rsid w:val="00F929D6"/>
    <w:rsid w:val="00FC71CF"/>
    <w:rsid w:val="00FD238E"/>
    <w:rsid w:val="00FE0D0F"/>
    <w:rsid w:val="00FE3B66"/>
    <w:rsid w:val="00FE41A2"/>
    <w:rsid w:val="00FF08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 fillcolor="white">
      <v:fill color="white"/>
      <v:stroke weight="1pt"/>
    </o:shapedefaults>
    <o:shapelayout v:ext="edit">
      <o:idmap v:ext="edit" data="1"/>
    </o:shapelayout>
  </w:shapeDefaults>
  <w:doNotEmbedSmartTags/>
  <w:decimalSymbol w:val=","/>
  <w:listSeparator w:val=";"/>
  <w15:docId w15:val="{E3EB9093-3FED-4CAE-8F11-003FFD4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4AB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basdepage">
    <w:name w:val="En-tête &amp; bas de page"/>
    <w:rsid w:val="006C2C90"/>
    <w:pPr>
      <w:spacing w:after="120"/>
      <w:jc w:val="center"/>
    </w:pPr>
    <w:rPr>
      <w:rFonts w:ascii="Gill Sans" w:eastAsia="ヒラギノ角ゴ Pro W3" w:hAnsi="Gill Sans"/>
      <w:color w:val="3F3F3F"/>
      <w:sz w:val="22"/>
    </w:rPr>
  </w:style>
  <w:style w:type="paragraph" w:customStyle="1" w:styleId="Formatlibre">
    <w:name w:val="Format libre"/>
    <w:rsid w:val="006C2C90"/>
    <w:pPr>
      <w:spacing w:after="120"/>
    </w:pPr>
    <w:rPr>
      <w:rFonts w:eastAsia="ヒラギノ角ゴ Pro W3"/>
      <w:color w:val="3F3F3F"/>
      <w:sz w:val="22"/>
    </w:rPr>
  </w:style>
  <w:style w:type="paragraph" w:customStyle="1" w:styleId="Intertitre">
    <w:name w:val="Intertitre"/>
    <w:next w:val="Texte"/>
    <w:rsid w:val="006C2C90"/>
    <w:pPr>
      <w:keepNext/>
      <w:spacing w:before="240"/>
    </w:pPr>
    <w:rPr>
      <w:rFonts w:ascii="Gill Sans" w:eastAsia="ヒラギノ角ゴ Pro W3" w:hAnsi="Gill Sans"/>
      <w:b/>
      <w:color w:val="404040"/>
      <w:sz w:val="30"/>
    </w:rPr>
  </w:style>
  <w:style w:type="paragraph" w:customStyle="1" w:styleId="Texte">
    <w:name w:val="Texte"/>
    <w:rsid w:val="006C2C90"/>
    <w:pPr>
      <w:spacing w:after="240"/>
    </w:pPr>
    <w:rPr>
      <w:rFonts w:eastAsia="ヒラギノ角ゴ Pro W3"/>
      <w:color w:val="3F3F3F"/>
      <w:sz w:val="24"/>
    </w:rPr>
  </w:style>
  <w:style w:type="paragraph" w:customStyle="1" w:styleId="DatedeparutionNumro">
    <w:name w:val="Date de parution + Numéro"/>
    <w:next w:val="Texte"/>
    <w:rsid w:val="006C2C90"/>
    <w:pPr>
      <w:shd w:val="clear" w:color="auto" w:fill="9DBE6E"/>
      <w:tabs>
        <w:tab w:val="right" w:pos="10205"/>
      </w:tabs>
      <w:spacing w:after="240"/>
      <w:ind w:left="180"/>
    </w:pPr>
    <w:rPr>
      <w:rFonts w:ascii="Arial Rounded MT Bold" w:eastAsia="ヒラギノ角ゴ Pro W3" w:hAnsi="Arial Rounded MT Bold"/>
      <w:color w:val="FFFFFF"/>
      <w:sz w:val="18"/>
    </w:rPr>
  </w:style>
  <w:style w:type="paragraph" w:customStyle="1" w:styleId="Paragraphedeliste1">
    <w:name w:val="Paragraphe de liste1"/>
    <w:rsid w:val="006C2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720" w:right="6372"/>
    </w:pPr>
    <w:rPr>
      <w:rFonts w:eastAsia="ヒラギノ角ゴ Pro W3"/>
      <w:b/>
      <w:color w:val="000000"/>
      <w:sz w:val="24"/>
    </w:rPr>
  </w:style>
  <w:style w:type="paragraph" w:customStyle="1" w:styleId="Intitul">
    <w:name w:val="Intitulé"/>
    <w:next w:val="Texte"/>
    <w:rsid w:val="006C2C90"/>
    <w:pPr>
      <w:shd w:val="clear" w:color="auto" w:fill="9DBE6E"/>
      <w:spacing w:before="480" w:line="312" w:lineRule="auto"/>
      <w:ind w:left="170"/>
    </w:pPr>
    <w:rPr>
      <w:rFonts w:ascii="Arial Rounded MT Bold" w:eastAsia="ヒラギノ角ゴ Pro W3" w:hAnsi="Arial Rounded MT Bold"/>
      <w:color w:val="FFFFFF"/>
      <w:sz w:val="64"/>
    </w:rPr>
  </w:style>
  <w:style w:type="paragraph" w:styleId="Paragraphedeliste">
    <w:name w:val="List Paragraph"/>
    <w:basedOn w:val="Normal"/>
    <w:qFormat/>
    <w:rsid w:val="00A514AB"/>
    <w:pPr>
      <w:ind w:left="720"/>
      <w:contextualSpacing/>
    </w:pPr>
  </w:style>
  <w:style w:type="paragraph" w:customStyle="1" w:styleId="Style1">
    <w:name w:val="Style1"/>
    <w:basedOn w:val="Formatlibre"/>
    <w:link w:val="Style1Car"/>
    <w:qFormat/>
    <w:rsid w:val="00A514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after="0"/>
      <w:ind w:left="142" w:firstLine="425"/>
    </w:pPr>
    <w:rPr>
      <w:rFonts w:ascii="Arial" w:hAnsi="Arial" w:cs="Arial"/>
      <w:sz w:val="24"/>
    </w:rPr>
  </w:style>
  <w:style w:type="character" w:customStyle="1" w:styleId="Style1Car">
    <w:name w:val="Style1 Car"/>
    <w:basedOn w:val="Policepardfaut"/>
    <w:link w:val="Style1"/>
    <w:rsid w:val="00A514AB"/>
    <w:rPr>
      <w:rFonts w:ascii="Arial" w:eastAsia="ヒラギノ角ゴ Pro W3" w:hAnsi="Arial" w:cs="Arial"/>
      <w:color w:val="3F3F3F"/>
      <w:sz w:val="24"/>
    </w:rPr>
  </w:style>
  <w:style w:type="table" w:styleId="Grilledutableau">
    <w:name w:val="Table Grid"/>
    <w:basedOn w:val="TableauNormal"/>
    <w:rsid w:val="0072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5A6877"/>
    <w:rPr>
      <w:color w:val="0000FF" w:themeColor="hyperlink"/>
      <w:u w:val="single"/>
    </w:rPr>
  </w:style>
  <w:style w:type="paragraph" w:customStyle="1" w:styleId="Textepardfaut">
    <w:name w:val="Texte par défaut"/>
    <w:rsid w:val="001049F4"/>
    <w:pPr>
      <w:jc w:val="left"/>
    </w:pPr>
    <w:rPr>
      <w:rFonts w:eastAsia="ヒラギノ角ゴ Pro W3"/>
      <w:color w:val="000000"/>
      <w:sz w:val="24"/>
    </w:rPr>
  </w:style>
  <w:style w:type="character" w:styleId="Lienhypertextesuivivisit">
    <w:name w:val="FollowedHyperlink"/>
    <w:basedOn w:val="Policepardfaut"/>
    <w:semiHidden/>
    <w:unhideWhenUsed/>
    <w:rsid w:val="003C59F9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DA57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A5798"/>
    <w:rPr>
      <w:rFonts w:ascii="Segoe UI" w:hAnsi="Segoe UI" w:cs="Segoe UI"/>
      <w:sz w:val="18"/>
      <w:szCs w:val="18"/>
      <w:lang w:eastAsia="en-US"/>
    </w:rPr>
  </w:style>
  <w:style w:type="paragraph" w:styleId="Corpsdetexte">
    <w:name w:val="Body Text"/>
    <w:basedOn w:val="Normal"/>
    <w:link w:val="CorpsdetexteCar"/>
    <w:unhideWhenUsed/>
    <w:qFormat/>
    <w:rsid w:val="008A709F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CorpsdetexteCar">
    <w:name w:val="Corps de texte Car"/>
    <w:basedOn w:val="Policepardfaut"/>
    <w:link w:val="Corpsdetexte"/>
    <w:rsid w:val="008A709F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ucun">
    <w:name w:val="Aucun"/>
    <w:rsid w:val="008A709F"/>
    <w:rPr>
      <w:lang w:val="de-DE"/>
    </w:rPr>
  </w:style>
  <w:style w:type="paragraph" w:customStyle="1" w:styleId="FirstParagraph">
    <w:name w:val="First Paragraph"/>
    <w:basedOn w:val="Corpsdetexte"/>
    <w:next w:val="Corpsdetexte"/>
    <w:qFormat/>
    <w:rsid w:val="004B0DDE"/>
    <w:rPr>
      <w:rFonts w:eastAsiaTheme="minorEastAsia"/>
    </w:rPr>
  </w:style>
  <w:style w:type="paragraph" w:customStyle="1" w:styleId="Corps">
    <w:name w:val="Corps"/>
    <w:rsid w:val="00CF7BC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rsid w:val="00CF7BCD"/>
    <w:pPr>
      <w:numPr>
        <w:numId w:val="26"/>
      </w:numPr>
    </w:pPr>
  </w:style>
  <w:style w:type="numbering" w:customStyle="1" w:styleId="Style1import0">
    <w:name w:val="Style 1 importé.0"/>
    <w:rsid w:val="00CF7BCD"/>
    <w:pPr>
      <w:numPr>
        <w:numId w:val="28"/>
      </w:numPr>
    </w:pPr>
  </w:style>
  <w:style w:type="paragraph" w:styleId="Lgende">
    <w:name w:val="caption"/>
    <w:rsid w:val="00CF7BCD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left"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irculaires%20CDG90\Matrice_Stepha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7826-3764-482B-8C9A-C25A2D07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Matrice_Stephane</Template>
  <TotalTime>666</TotalTime>
  <Pages>5</Pages>
  <Words>1270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de Gestion 90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Marie-Elise BONNET</dc:creator>
  <cp:lastModifiedBy>Marie-Elise BONNET</cp:lastModifiedBy>
  <cp:revision>313</cp:revision>
  <cp:lastPrinted>2021-08-09T07:28:00Z</cp:lastPrinted>
  <dcterms:created xsi:type="dcterms:W3CDTF">2021-01-28T14:55:00Z</dcterms:created>
  <dcterms:modified xsi:type="dcterms:W3CDTF">2022-02-17T13:49:00Z</dcterms:modified>
</cp:coreProperties>
</file>