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DE" w:rsidRDefault="004B0DDE" w:rsidP="00C62079">
      <w:pPr>
        <w:pStyle w:val="Textepardfaut"/>
        <w:jc w:val="both"/>
        <w:rPr>
          <w:rFonts w:ascii="Gill Sans MT" w:hAnsi="Gill Sans MT"/>
          <w:szCs w:val="24"/>
        </w:rPr>
      </w:pPr>
    </w:p>
    <w:p w:rsidR="001401D9" w:rsidRDefault="001401D9" w:rsidP="004B0DDE">
      <w:pPr>
        <w:pStyle w:val="FirstParagraph"/>
        <w:spacing w:before="0" w:after="0"/>
        <w:jc w:val="center"/>
        <w:rPr>
          <w:rFonts w:ascii="SF Compact Text" w:hAnsi="SF Compact Text"/>
          <w:b/>
          <w:bCs/>
          <w:lang w:val="fr-FR"/>
        </w:rPr>
      </w:pPr>
    </w:p>
    <w:p w:rsidR="004B0DDE" w:rsidRDefault="004B0DDE" w:rsidP="004B0DDE">
      <w:pPr>
        <w:pStyle w:val="FirstParagraph"/>
        <w:spacing w:before="0" w:after="0"/>
        <w:jc w:val="center"/>
        <w:rPr>
          <w:rFonts w:ascii="SF Compact Text" w:hAnsi="SF Compact Text"/>
          <w:b/>
          <w:bCs/>
          <w:lang w:val="fr-FR"/>
        </w:rPr>
      </w:pPr>
      <w:r>
        <w:rPr>
          <w:rFonts w:ascii="SF Compact Text" w:hAnsi="SF Compact Text"/>
          <w:b/>
          <w:bCs/>
          <w:lang w:val="fr-FR"/>
        </w:rPr>
        <w:t xml:space="preserve">EXEMPLE DE </w:t>
      </w:r>
      <w:r w:rsidRPr="00561468">
        <w:rPr>
          <w:rFonts w:ascii="SF Compact Text" w:hAnsi="SF Compact Text"/>
          <w:b/>
          <w:bCs/>
          <w:lang w:val="fr-FR"/>
        </w:rPr>
        <w:t>R</w:t>
      </w:r>
      <w:r>
        <w:rPr>
          <w:rFonts w:ascii="SF Compact Text" w:hAnsi="SF Compact Text"/>
          <w:b/>
          <w:bCs/>
          <w:lang w:val="fr-FR"/>
        </w:rPr>
        <w:t>È</w:t>
      </w:r>
      <w:r w:rsidRPr="00561468">
        <w:rPr>
          <w:rFonts w:ascii="SF Compact Text" w:hAnsi="SF Compact Text"/>
          <w:b/>
          <w:bCs/>
          <w:lang w:val="fr-FR"/>
        </w:rPr>
        <w:t>GLEMENT RELATIF AU TÉLÉTRAVAIL</w:t>
      </w:r>
      <w:r>
        <w:rPr>
          <w:rFonts w:ascii="SF Compact Text" w:hAnsi="SF Compact Text"/>
          <w:b/>
          <w:bCs/>
          <w:lang w:val="fr-FR"/>
        </w:rPr>
        <w:t xml:space="preserve"> </w:t>
      </w:r>
      <w:bookmarkStart w:id="0" w:name="_GoBack"/>
      <w:bookmarkEnd w:id="0"/>
    </w:p>
    <w:p w:rsidR="004B0DDE" w:rsidRDefault="004B0DDE" w:rsidP="004B0DDE">
      <w:pPr>
        <w:pStyle w:val="FirstParagraph"/>
        <w:spacing w:before="0" w:after="0"/>
        <w:jc w:val="center"/>
        <w:rPr>
          <w:rFonts w:ascii="SF Compact Text" w:hAnsi="SF Compact Text"/>
          <w:b/>
          <w:bCs/>
          <w:lang w:val="fr-FR"/>
        </w:rPr>
      </w:pPr>
      <w:r>
        <w:rPr>
          <w:rFonts w:ascii="SF Compact Text" w:hAnsi="SF Compact Text"/>
          <w:b/>
          <w:bCs/>
          <w:lang w:val="fr-FR"/>
        </w:rPr>
        <w:t>qui peut être complémentaire à une délibération plus brève</w:t>
      </w:r>
    </w:p>
    <w:p w:rsidR="001401D9" w:rsidRPr="007B5A77" w:rsidRDefault="001401D9" w:rsidP="001401D9">
      <w:pPr>
        <w:pStyle w:val="Corpsdetexte"/>
        <w:rPr>
          <w:sz w:val="16"/>
          <w:szCs w:val="16"/>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7B5A77">
        <w:rPr>
          <w:rFonts w:eastAsia="Times New Roman"/>
          <w:sz w:val="16"/>
          <w:szCs w:val="16"/>
        </w:rPr>
        <w:t>17-02-2022</w:t>
      </w:r>
    </w:p>
    <w:p w:rsidR="004B0DDE" w:rsidRPr="00561468" w:rsidRDefault="004B0DDE" w:rsidP="004B0DDE">
      <w:pPr>
        <w:pStyle w:val="Corpsdetexte"/>
        <w:numPr>
          <w:ilvl w:val="0"/>
          <w:numId w:val="25"/>
        </w:numPr>
        <w:rPr>
          <w:rFonts w:ascii="SF Compact Text" w:hAnsi="SF Compact Text"/>
          <w:lang w:val="fr-FR"/>
        </w:rPr>
      </w:pPr>
      <w:r w:rsidRPr="00561468">
        <w:rPr>
          <w:rFonts w:ascii="SF Compact Text" w:hAnsi="SF Compact Text"/>
          <w:lang w:val="fr-FR"/>
        </w:rPr>
        <w:t>Vu la loi n° 83-634 du 13 juillet 1983 modifiée portant droits et obligations des fonctionnaires,</w:t>
      </w:r>
    </w:p>
    <w:p w:rsidR="004B0DDE" w:rsidRPr="00561468" w:rsidRDefault="004B0DDE" w:rsidP="004B0DDE">
      <w:pPr>
        <w:pStyle w:val="Corpsdetexte"/>
        <w:numPr>
          <w:ilvl w:val="0"/>
          <w:numId w:val="25"/>
        </w:numPr>
        <w:rPr>
          <w:rFonts w:ascii="SF Compact Text" w:hAnsi="SF Compact Text"/>
          <w:lang w:val="fr-FR"/>
        </w:rPr>
      </w:pPr>
      <w:r w:rsidRPr="00561468">
        <w:rPr>
          <w:rFonts w:ascii="SF Compact Text" w:hAnsi="SF Compact Text"/>
          <w:lang w:val="fr-FR"/>
        </w:rPr>
        <w:t>Vu la loi n° 84-53 du 26 janvier 1984 modifiée portant dispositions statutaires relatives à la fonction publique territoriale,</w:t>
      </w:r>
    </w:p>
    <w:p w:rsidR="004B0DDE" w:rsidRPr="00561468" w:rsidRDefault="004B0DDE" w:rsidP="004B0DDE">
      <w:pPr>
        <w:pStyle w:val="Corpsdetexte"/>
        <w:numPr>
          <w:ilvl w:val="0"/>
          <w:numId w:val="25"/>
        </w:numPr>
        <w:rPr>
          <w:rFonts w:ascii="SF Compact Text" w:hAnsi="SF Compact Text"/>
          <w:lang w:val="fr-FR"/>
        </w:rPr>
      </w:pPr>
      <w:r w:rsidRPr="00561468">
        <w:rPr>
          <w:rFonts w:ascii="SF Compact Text" w:hAnsi="SF Compact Text"/>
          <w:lang w:val="fr-FR"/>
        </w:rPr>
        <w:t>Vu le décret n°85-603 du 10 juin 1985 modifié relatif à l'hygiène et à la sécurité du travail ainsi qu'à la médecine professionnelle et préventive dans la fonction publique territoriale ;</w:t>
      </w:r>
    </w:p>
    <w:p w:rsidR="004B0DDE" w:rsidRPr="00561468" w:rsidRDefault="004B0DDE" w:rsidP="004B0DDE">
      <w:pPr>
        <w:pStyle w:val="Corpsdetexte"/>
        <w:numPr>
          <w:ilvl w:val="0"/>
          <w:numId w:val="25"/>
        </w:numPr>
        <w:rPr>
          <w:rFonts w:ascii="SF Compact Text" w:hAnsi="SF Compact Text"/>
          <w:lang w:val="fr-FR"/>
        </w:rPr>
      </w:pPr>
      <w:r w:rsidRPr="00561468">
        <w:rPr>
          <w:rFonts w:ascii="SF Compact Text" w:hAnsi="SF Compact Text"/>
          <w:lang w:val="fr-FR"/>
        </w:rPr>
        <w:t>Vu le décret n° 2016-151 du 11 février 2016 modifié relatif aux conditions et modalités de mise en œuvre du télétravail dans la fonction publique et la magistrature ;</w:t>
      </w:r>
    </w:p>
    <w:p w:rsidR="004B0DDE" w:rsidRPr="00C609F1" w:rsidRDefault="004B0DDE" w:rsidP="004B0DDE">
      <w:pPr>
        <w:pStyle w:val="Corpsdetexte"/>
        <w:numPr>
          <w:ilvl w:val="0"/>
          <w:numId w:val="25"/>
        </w:numPr>
        <w:rPr>
          <w:rFonts w:ascii="SF Compact Text" w:hAnsi="SF Compact Text"/>
          <w:lang w:val="fr-FR"/>
        </w:rPr>
      </w:pPr>
      <w:r w:rsidRPr="00561468">
        <w:rPr>
          <w:rFonts w:ascii="SF Compact Text" w:hAnsi="SF Compact Text"/>
          <w:lang w:val="fr-FR"/>
        </w:rPr>
        <w:t>Vu l’avis du Comité Technique en date du … relatif à la mise en place du télétravail au sein du centre de gestion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Considérant qu’au vu des contraintes imposé</w:t>
      </w:r>
      <w:r>
        <w:rPr>
          <w:rFonts w:ascii="SF Compact Text" w:hAnsi="SF Compact Text"/>
          <w:lang w:val="fr-FR"/>
        </w:rPr>
        <w:t>e</w:t>
      </w:r>
      <w:r w:rsidRPr="00561468">
        <w:rPr>
          <w:rFonts w:ascii="SF Compact Text" w:hAnsi="SF Compact Text"/>
          <w:lang w:val="fr-FR"/>
        </w:rPr>
        <w:t>s par la crise sanitaire de 2020, le télétravail s’est imposé comme une forme de travail nouvelle, susceptible d’améliorer les conditions de travail des personnels en offrant une meilleure conciliation entre leur vie privée et leur vie professionnelle, à condition d’être conciliée intelligem</w:t>
      </w:r>
      <w:r>
        <w:rPr>
          <w:rFonts w:ascii="SF Compact Text" w:hAnsi="SF Compact Text"/>
          <w:lang w:val="fr-FR"/>
        </w:rPr>
        <w:t>m</w:t>
      </w:r>
      <w:r w:rsidRPr="00561468">
        <w:rPr>
          <w:rFonts w:ascii="SF Compact Text" w:hAnsi="SF Compact Text"/>
          <w:lang w:val="fr-FR"/>
        </w:rPr>
        <w:t>ent avec les impératifs de service public et le maintien de la cohésion d’équipe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Considérant qu’il y a lieu de le déployer dans les conditions qui suivent sous réserve des remarques exprimées par le comité technique ;</w:t>
      </w:r>
    </w:p>
    <w:p w:rsidR="004B0DDE" w:rsidRPr="00561468" w:rsidRDefault="004B0DDE" w:rsidP="004B0DDE">
      <w:pPr>
        <w:numPr>
          <w:ilvl w:val="0"/>
          <w:numId w:val="23"/>
        </w:numPr>
        <w:spacing w:after="200"/>
        <w:jc w:val="left"/>
        <w:rPr>
          <w:rFonts w:ascii="SF Compact Text" w:hAnsi="SF Compact Text"/>
        </w:rPr>
      </w:pPr>
      <w:r w:rsidRPr="00561468">
        <w:rPr>
          <w:rFonts w:ascii="SF Compact Text" w:hAnsi="SF Compact Text"/>
          <w:b/>
          <w:bCs/>
        </w:rPr>
        <w:t>D</w:t>
      </w:r>
      <w:r>
        <w:rPr>
          <w:rFonts w:ascii="SF Compact Text" w:hAnsi="SF Compact Text"/>
          <w:b/>
          <w:bCs/>
        </w:rPr>
        <w:t>É</w:t>
      </w:r>
      <w:r w:rsidRPr="00561468">
        <w:rPr>
          <w:rFonts w:ascii="SF Compact Text" w:hAnsi="SF Compact Text"/>
          <w:b/>
          <w:bCs/>
        </w:rPr>
        <w:t>FINITION</w:t>
      </w:r>
    </w:p>
    <w:p w:rsidR="004B0DDE" w:rsidRPr="00561468" w:rsidRDefault="004B0DDE" w:rsidP="004B0DDE">
      <w:pPr>
        <w:pStyle w:val="FirstParagraph"/>
        <w:rPr>
          <w:rFonts w:ascii="SF Compact Text" w:hAnsi="SF Compact Text"/>
          <w:lang w:val="fr-FR"/>
        </w:rPr>
      </w:pPr>
      <w:r w:rsidRPr="00561468">
        <w:rPr>
          <w:rFonts w:ascii="SF Compact Text" w:hAnsi="SF Compact Text"/>
          <w:lang w:val="fr-FR"/>
        </w:rPr>
        <w:t>Le télétravail désigne toute forme d’organisation du travail dans laquelle les fonctions qui auraient pu être exercées par un agent dans les locaux de son employeur sont réalisées à son domicile en utilisant les technologies de l’information et de la communication.</w:t>
      </w:r>
    </w:p>
    <w:p w:rsidR="004B0DDE" w:rsidRDefault="004B0DDE" w:rsidP="004B0DDE">
      <w:pPr>
        <w:pStyle w:val="Corpsdetexte"/>
        <w:rPr>
          <w:rFonts w:ascii="SF Compact Text" w:hAnsi="SF Compact Text"/>
          <w:lang w:val="fr-FR"/>
        </w:rPr>
      </w:pPr>
      <w:r w:rsidRPr="00561468">
        <w:rPr>
          <w:rFonts w:ascii="SF Compact Text" w:hAnsi="SF Compact Text"/>
          <w:b/>
          <w:bCs/>
          <w:lang w:val="fr-FR"/>
        </w:rPr>
        <w:t>Dès lors, un agent qui exerce ses fonctions en télétravail ne doit pas être assimilé aux autres agents qui peuvent également être absents du bureau</w:t>
      </w:r>
      <w:r w:rsidRPr="00561468">
        <w:rPr>
          <w:rFonts w:ascii="SF Compact Text" w:hAnsi="SF Compact Text"/>
          <w:lang w:val="fr-FR"/>
        </w:rPr>
        <w:t xml:space="preserve"> (au titre de congés, d’une autorisation de travail à temps partiel, d’une formation ou d’un congé maladie), car, contrairement à lui, ces derniers sont déchargés de toute obligation professionnelle.</w:t>
      </w:r>
    </w:p>
    <w:p w:rsidR="004B0DDE" w:rsidRPr="001401D9" w:rsidRDefault="004B0DDE" w:rsidP="004B0DDE">
      <w:pPr>
        <w:pStyle w:val="Corpsdetexte"/>
        <w:rPr>
          <w:rFonts w:ascii="SF Compact Text" w:hAnsi="SF Compact Text"/>
          <w:sz w:val="16"/>
          <w:szCs w:val="16"/>
          <w:lang w:val="fr-FR"/>
        </w:rPr>
      </w:pPr>
    </w:p>
    <w:p w:rsidR="004B0DDE" w:rsidRPr="00561468" w:rsidRDefault="004B0DDE" w:rsidP="004B0DDE">
      <w:pPr>
        <w:numPr>
          <w:ilvl w:val="0"/>
          <w:numId w:val="23"/>
        </w:numPr>
        <w:spacing w:after="200"/>
        <w:jc w:val="left"/>
        <w:rPr>
          <w:rFonts w:ascii="SF Compact Text" w:hAnsi="SF Compact Text"/>
        </w:rPr>
      </w:pPr>
      <w:r w:rsidRPr="00561468">
        <w:rPr>
          <w:rFonts w:ascii="SF Compact Text" w:hAnsi="SF Compact Text"/>
          <w:b/>
          <w:bCs/>
        </w:rPr>
        <w:t>B</w:t>
      </w:r>
      <w:r>
        <w:rPr>
          <w:rFonts w:ascii="SF Compact Text" w:hAnsi="SF Compact Text"/>
          <w:b/>
          <w:bCs/>
        </w:rPr>
        <w:t>ÉNÉ</w:t>
      </w:r>
      <w:r w:rsidRPr="00561468">
        <w:rPr>
          <w:rFonts w:ascii="SF Compact Text" w:hAnsi="SF Compact Text"/>
          <w:b/>
          <w:bCs/>
        </w:rPr>
        <w:t>FICIAIRES</w:t>
      </w:r>
      <w:r w:rsidRPr="00561468">
        <w:rPr>
          <w:rFonts w:ascii="SF Compact Text" w:hAnsi="SF Compact Text"/>
        </w:rPr>
        <w:t xml:space="preserve"> </w:t>
      </w:r>
    </w:p>
    <w:p w:rsidR="004B0DDE" w:rsidRPr="00561468" w:rsidRDefault="004B0DDE" w:rsidP="001401D9">
      <w:pPr>
        <w:pStyle w:val="FirstParagraph"/>
        <w:spacing w:before="0" w:after="0"/>
        <w:rPr>
          <w:rFonts w:ascii="SF Compact Text" w:hAnsi="SF Compact Text"/>
          <w:lang w:val="fr-FR"/>
        </w:rPr>
      </w:pPr>
      <w:r w:rsidRPr="00561468">
        <w:rPr>
          <w:rFonts w:ascii="SF Compact Text" w:hAnsi="SF Compact Text"/>
          <w:lang w:val="fr-FR"/>
        </w:rPr>
        <w:t xml:space="preserve">Le télétravail concerne potentiellement </w:t>
      </w:r>
      <w:r w:rsidRPr="00561468">
        <w:rPr>
          <w:rFonts w:ascii="SF Compact Text" w:hAnsi="SF Compact Text"/>
          <w:b/>
          <w:bCs/>
          <w:lang w:val="fr-FR"/>
        </w:rPr>
        <w:t>l’ensemble des agents de l’établissement</w:t>
      </w:r>
      <w:r w:rsidRPr="00561468">
        <w:rPr>
          <w:rFonts w:ascii="SF Compact Text" w:hAnsi="SF Compact Text"/>
          <w:lang w:val="fr-FR"/>
        </w:rPr>
        <w:t xml:space="preserve"> fonctionnaires titulaires et stagiaires et contractuels de droit public, disposant d’une ancienneté minimale de 6 mois d’activité dans leurs fonctions, et sous réserve : </w:t>
      </w:r>
    </w:p>
    <w:p w:rsidR="004B0DDE" w:rsidRPr="00561468" w:rsidRDefault="004B0DDE" w:rsidP="001401D9">
      <w:pPr>
        <w:numPr>
          <w:ilvl w:val="0"/>
          <w:numId w:val="24"/>
        </w:numPr>
        <w:jc w:val="left"/>
        <w:rPr>
          <w:rFonts w:ascii="SF Compact Text" w:hAnsi="SF Compact Text"/>
        </w:rPr>
      </w:pPr>
      <w:r w:rsidRPr="00561468">
        <w:rPr>
          <w:rFonts w:ascii="SF Compact Text" w:hAnsi="SF Compact Text"/>
        </w:rPr>
        <w:t>que l’exercice des fonctions en télétravail soit compatible avec la bonne organisation du service ;</w:t>
      </w:r>
    </w:p>
    <w:p w:rsidR="004B0DDE" w:rsidRPr="00561468" w:rsidRDefault="004B0DDE" w:rsidP="001401D9">
      <w:pPr>
        <w:numPr>
          <w:ilvl w:val="0"/>
          <w:numId w:val="24"/>
        </w:numPr>
        <w:jc w:val="left"/>
        <w:rPr>
          <w:rFonts w:ascii="SF Compact Text" w:hAnsi="SF Compact Text"/>
        </w:rPr>
      </w:pPr>
      <w:r w:rsidRPr="00561468">
        <w:rPr>
          <w:rFonts w:ascii="SF Compact Text" w:hAnsi="SF Compact Text"/>
        </w:rPr>
        <w:t>que leurs fonctions ou leurs activités soient compatibles avec une organisation en télétravail et qu’elles puissent alimenter la période de télétravail ;</w:t>
      </w:r>
    </w:p>
    <w:p w:rsidR="004B0DDE" w:rsidRPr="00561468" w:rsidRDefault="004B0DDE" w:rsidP="001401D9">
      <w:pPr>
        <w:numPr>
          <w:ilvl w:val="0"/>
          <w:numId w:val="24"/>
        </w:numPr>
        <w:jc w:val="left"/>
        <w:rPr>
          <w:rFonts w:ascii="SF Compact Text" w:hAnsi="SF Compact Text"/>
        </w:rPr>
      </w:pPr>
      <w:r w:rsidRPr="00561468">
        <w:rPr>
          <w:rFonts w:ascii="SF Compact Text" w:hAnsi="SF Compact Text"/>
        </w:rPr>
        <w:t>qu’ils disposent de l’autonomie nécessaire à l’exercice de fonctions en télétravail ;</w:t>
      </w:r>
    </w:p>
    <w:p w:rsidR="004B0DDE" w:rsidRDefault="004B0DDE" w:rsidP="004B0DDE">
      <w:pPr>
        <w:numPr>
          <w:ilvl w:val="0"/>
          <w:numId w:val="24"/>
        </w:numPr>
        <w:spacing w:after="200"/>
        <w:jc w:val="left"/>
        <w:rPr>
          <w:rFonts w:ascii="SF Compact Text" w:hAnsi="SF Compact Text"/>
        </w:rPr>
      </w:pPr>
      <w:r w:rsidRPr="00561468">
        <w:rPr>
          <w:rFonts w:ascii="SF Compact Text" w:hAnsi="SF Compact Text"/>
        </w:rPr>
        <w:t>qu’ils satisfassent aux conditions relatives au logement et prérequis techniques.</w:t>
      </w:r>
    </w:p>
    <w:p w:rsidR="003E5C35" w:rsidRDefault="003E5C35" w:rsidP="003E5C35">
      <w:pPr>
        <w:spacing w:after="200"/>
        <w:jc w:val="left"/>
        <w:rPr>
          <w:rFonts w:ascii="SF Compact Text" w:hAnsi="SF Compact Text"/>
        </w:rPr>
      </w:pPr>
    </w:p>
    <w:p w:rsidR="003E5C35" w:rsidRDefault="003E5C35" w:rsidP="003E5C35">
      <w:pPr>
        <w:spacing w:after="200"/>
        <w:jc w:val="left"/>
        <w:rPr>
          <w:rFonts w:ascii="SF Compact Text" w:hAnsi="SF Compact Text"/>
        </w:rPr>
      </w:pPr>
    </w:p>
    <w:p w:rsidR="00BC6D55" w:rsidRPr="00561468" w:rsidRDefault="00BC6D55" w:rsidP="001401D9">
      <w:pPr>
        <w:spacing w:after="200"/>
        <w:jc w:val="left"/>
        <w:rPr>
          <w:rFonts w:ascii="SF Compact Text" w:hAnsi="SF Compact Text"/>
        </w:rPr>
      </w:pPr>
    </w:p>
    <w:p w:rsidR="004B0DDE" w:rsidRPr="00561468" w:rsidRDefault="004B0DDE" w:rsidP="004B0DDE">
      <w:pPr>
        <w:numPr>
          <w:ilvl w:val="0"/>
          <w:numId w:val="23"/>
        </w:numPr>
        <w:spacing w:after="200"/>
        <w:jc w:val="left"/>
        <w:rPr>
          <w:rFonts w:ascii="SF Compact Text" w:hAnsi="SF Compact Text"/>
        </w:rPr>
      </w:pPr>
      <w:r w:rsidRPr="00561468">
        <w:rPr>
          <w:rFonts w:ascii="SF Compact Text" w:hAnsi="SF Compact Text"/>
          <w:b/>
          <w:bCs/>
        </w:rPr>
        <w:t>DROITS ET DEVOIRS DE L’AGENT</w:t>
      </w:r>
    </w:p>
    <w:p w:rsidR="004B0DDE" w:rsidRPr="00561468" w:rsidRDefault="004B0DDE" w:rsidP="004B0DDE">
      <w:pPr>
        <w:pStyle w:val="FirstParagraph"/>
        <w:rPr>
          <w:rFonts w:ascii="SF Compact Text" w:hAnsi="SF Compact Text"/>
          <w:lang w:val="fr-FR"/>
        </w:rPr>
      </w:pPr>
      <w:r w:rsidRPr="00561468">
        <w:rPr>
          <w:rFonts w:ascii="SF Compact Text" w:hAnsi="SF Compact Text"/>
          <w:b/>
          <w:bCs/>
          <w:lang w:val="fr-FR"/>
        </w:rPr>
        <w:t>L’agent qui exerce ses fonctions en télétravail bénéficie des mêmes droits et est soumis aux mêmes obligations que les agents en poste dans les locaux de l’employeur.</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L’agent qui exerce ses fonctions en télétravail bénéficie des mêmes droits en termes d’avantages sociaux dans les mêmes conditions que s’il travaillait sur son lieu d’affectation.</w:t>
      </w:r>
    </w:p>
    <w:p w:rsidR="004B0DDE" w:rsidRDefault="004B0DDE" w:rsidP="004B0DDE">
      <w:pPr>
        <w:pStyle w:val="Corpsdetexte"/>
        <w:rPr>
          <w:rFonts w:ascii="SF Compact Text" w:hAnsi="SF Compact Text"/>
          <w:lang w:val="fr-FR"/>
        </w:rPr>
      </w:pPr>
      <w:r w:rsidRPr="00561468">
        <w:rPr>
          <w:rFonts w:ascii="SF Compact Text" w:hAnsi="SF Compact Text"/>
          <w:lang w:val="fr-FR"/>
        </w:rPr>
        <w:t>L’agent qui exerce ses fonctions en télétravail doit respecter les règles de confidentialité, de restriction à l'usage des équipements et accès informatiques de l’établissement, dans les mêmes conditions que lorsqu’il travaille sur son lieu d’affectation.</w:t>
      </w:r>
    </w:p>
    <w:p w:rsidR="00BC6D55" w:rsidRPr="00561468" w:rsidRDefault="00BC6D55" w:rsidP="004B0DDE">
      <w:pPr>
        <w:pStyle w:val="Corpsdetexte"/>
        <w:rPr>
          <w:rFonts w:ascii="SF Compact Text" w:hAnsi="SF Compact Text"/>
          <w:lang w:val="fr-FR"/>
        </w:rPr>
      </w:pPr>
    </w:p>
    <w:p w:rsidR="004B0DDE" w:rsidRPr="00561468" w:rsidRDefault="004B0DDE" w:rsidP="004B0DDE">
      <w:pPr>
        <w:numPr>
          <w:ilvl w:val="0"/>
          <w:numId w:val="23"/>
        </w:numPr>
        <w:spacing w:after="200"/>
        <w:jc w:val="left"/>
        <w:rPr>
          <w:rFonts w:ascii="SF Compact Text" w:hAnsi="SF Compact Text"/>
        </w:rPr>
      </w:pPr>
      <w:r w:rsidRPr="00561468">
        <w:rPr>
          <w:rFonts w:ascii="SF Compact Text" w:hAnsi="SF Compact Text"/>
          <w:b/>
          <w:bCs/>
        </w:rPr>
        <w:t>ACTIVIT</w:t>
      </w:r>
      <w:r>
        <w:rPr>
          <w:rFonts w:ascii="SF Compact Text" w:hAnsi="SF Compact Text"/>
          <w:b/>
          <w:bCs/>
        </w:rPr>
        <w:t>É</w:t>
      </w:r>
      <w:r w:rsidRPr="00561468">
        <w:rPr>
          <w:rFonts w:ascii="SF Compact Text" w:hAnsi="SF Compact Text"/>
          <w:b/>
          <w:bCs/>
        </w:rPr>
        <w:t xml:space="preserve">S </w:t>
      </w:r>
      <w:r>
        <w:rPr>
          <w:rFonts w:ascii="SF Compact Text" w:hAnsi="SF Compact Text"/>
          <w:b/>
          <w:bCs/>
        </w:rPr>
        <w:t>É</w:t>
      </w:r>
      <w:r w:rsidRPr="00561468">
        <w:rPr>
          <w:rFonts w:ascii="SF Compact Text" w:hAnsi="SF Compact Text"/>
          <w:b/>
          <w:bCs/>
        </w:rPr>
        <w:t>LIGIBLES AU T</w:t>
      </w:r>
      <w:r>
        <w:rPr>
          <w:rFonts w:ascii="SF Compact Text" w:hAnsi="SF Compact Text"/>
          <w:b/>
          <w:bCs/>
        </w:rPr>
        <w:t>ÉLÉ</w:t>
      </w:r>
      <w:r w:rsidRPr="00561468">
        <w:rPr>
          <w:rFonts w:ascii="SF Compact Text" w:hAnsi="SF Compact Text"/>
          <w:b/>
          <w:bCs/>
        </w:rPr>
        <w:t>TRAVAIL</w:t>
      </w:r>
    </w:p>
    <w:p w:rsidR="004B0DDE" w:rsidRPr="00561468" w:rsidRDefault="004B0DDE" w:rsidP="004B0DDE">
      <w:pPr>
        <w:pStyle w:val="FirstParagraph"/>
        <w:rPr>
          <w:rFonts w:ascii="SF Compact Text" w:hAnsi="SF Compact Text"/>
          <w:lang w:val="fr-FR"/>
        </w:rPr>
      </w:pPr>
      <w:r w:rsidRPr="00561468">
        <w:rPr>
          <w:rFonts w:ascii="SF Compact Text" w:hAnsi="SF Compact Text"/>
          <w:lang w:val="fr-FR"/>
        </w:rPr>
        <w:t>Le télétravail n'est pas compatible avec toutes les activités de l'établissement. Les postes éligibles au télétravail sont sélectionnés dans l'intérêt des agents qui doivent bénéficier des meilleures conditions pour atteindre leurs objectifs professionnels en télétravail, et dans l'intérêt de l'établissement qui doit veiller à la qualité et à la continuité de ses missions.</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Sont considérées comme éligibles au télétravail les activités autres que celles qui répondent à au moins l'un des critères suivants :</w:t>
      </w:r>
    </w:p>
    <w:p w:rsidR="004B0DDE" w:rsidRPr="00F64F58" w:rsidRDefault="004B0DDE" w:rsidP="004B0DDE">
      <w:pPr>
        <w:numPr>
          <w:ilvl w:val="0"/>
          <w:numId w:val="24"/>
        </w:numPr>
        <w:spacing w:after="200"/>
        <w:jc w:val="left"/>
        <w:rPr>
          <w:rFonts w:ascii="SF Compact Text" w:hAnsi="SF Compact Text"/>
        </w:rPr>
      </w:pPr>
      <w:r w:rsidRPr="00561468">
        <w:rPr>
          <w:rFonts w:ascii="SF Compact Text" w:hAnsi="SF Compact Text"/>
        </w:rPr>
        <w:t>nécessité d'une présence physique sur site, notamment en raison de fonctions d'accueil ou d'entretien, de maintenance ou d'exploitation des équipements, installations et bâtiments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accomplissement de travaux portant sur des documents confidentiels ou des données à caractère sensible, dès lors que le respect de la confidentialité de ces documents ou données ne peut être assuré en</w:t>
      </w:r>
      <w:r>
        <w:rPr>
          <w:rFonts w:ascii="SF Compact Text" w:hAnsi="SF Compact Text"/>
        </w:rPr>
        <w:t xml:space="preserve"> </w:t>
      </w:r>
      <w:r w:rsidRPr="00561468">
        <w:rPr>
          <w:rFonts w:ascii="SF Compact Text" w:hAnsi="SF Compact Text"/>
        </w:rPr>
        <w:t>dehors des locaux de travail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accomplissement de travaux nécessitant l'utilisation en format papier de dossiers de tous types ou nécessitant des impressions ou manipulations en grand nombre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accomplissement de travaux nécessitant l'utilisation de logiciels ou applications faisant l'objet de restrictions d'utilisation à distance, ou l'utilisation de matériels spécifiques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nécessité de présence sur un lieu déterminé différent du lieu d'affectation (réunions, missions, formations…)</w:t>
      </w:r>
    </w:p>
    <w:p w:rsidR="004B0DDE" w:rsidRPr="00561468" w:rsidRDefault="004B0DDE" w:rsidP="004B0DDE">
      <w:pPr>
        <w:pStyle w:val="FirstParagraph"/>
        <w:rPr>
          <w:rFonts w:ascii="SF Compact Text" w:hAnsi="SF Compact Text"/>
          <w:lang w:val="fr-FR"/>
        </w:rPr>
      </w:pPr>
      <w:r w:rsidRPr="00561468">
        <w:rPr>
          <w:rFonts w:ascii="SF Compact Text" w:hAnsi="SF Compact Text"/>
          <w:lang w:val="fr-FR"/>
        </w:rPr>
        <w:t>L'inéligibilité de certaines activités au télétravail, si celles-ci ne constituent pas la totalité des activités exercées par l'agent, ne s'oppose pas à la possibilité pour l'agent d'accéder au télétravail dès lors qu'un volume suffisant d'activités en télétravail peut être identifié et regroupé.</w:t>
      </w:r>
    </w:p>
    <w:p w:rsidR="004B0DDE" w:rsidRDefault="004B0DDE" w:rsidP="004B0DDE">
      <w:pPr>
        <w:pStyle w:val="Corpsdetexte"/>
        <w:rPr>
          <w:rFonts w:ascii="SF Compact Text" w:hAnsi="SF Compact Text"/>
          <w:lang w:val="fr-FR"/>
        </w:rPr>
      </w:pPr>
      <w:r w:rsidRPr="00561468">
        <w:rPr>
          <w:rFonts w:ascii="SF Compact Text" w:hAnsi="SF Compact Text"/>
          <w:lang w:val="fr-FR"/>
        </w:rPr>
        <w:t>Dans la limite des possibilités offertes dans le service, et sous réserve de l’accord du responsable hiérarchique, certaines tâches peuvent être transférées entre agents d’un même service en vue de permettre le télétravail.</w:t>
      </w:r>
    </w:p>
    <w:p w:rsidR="00BC6D55" w:rsidRDefault="00BC6D55" w:rsidP="004B0DDE">
      <w:pPr>
        <w:pStyle w:val="Corpsdetexte"/>
        <w:rPr>
          <w:rFonts w:ascii="SF Compact Text" w:hAnsi="SF Compact Text"/>
          <w:lang w:val="fr-FR"/>
        </w:rPr>
      </w:pPr>
    </w:p>
    <w:p w:rsidR="00BC6D55" w:rsidRDefault="00BC6D55" w:rsidP="004B0DDE">
      <w:pPr>
        <w:pStyle w:val="Corpsdetexte"/>
        <w:rPr>
          <w:rFonts w:ascii="SF Compact Text" w:hAnsi="SF Compact Text"/>
          <w:lang w:val="fr-FR"/>
        </w:rPr>
      </w:pPr>
    </w:p>
    <w:p w:rsidR="00BC6D55" w:rsidRDefault="00BC6D55" w:rsidP="004B0DDE">
      <w:pPr>
        <w:pStyle w:val="Corpsdetexte"/>
        <w:rPr>
          <w:rFonts w:ascii="SF Compact Text" w:hAnsi="SF Compact Text"/>
          <w:lang w:val="fr-FR"/>
        </w:rPr>
      </w:pPr>
    </w:p>
    <w:p w:rsidR="00BC6D55" w:rsidRPr="00561468" w:rsidRDefault="00BC6D55" w:rsidP="004B0DDE">
      <w:pPr>
        <w:pStyle w:val="Corpsdetexte"/>
        <w:rPr>
          <w:rFonts w:ascii="SF Compact Text" w:hAnsi="SF Compact Text"/>
          <w:lang w:val="fr-FR"/>
        </w:rPr>
      </w:pPr>
    </w:p>
    <w:p w:rsidR="004B0DDE" w:rsidRPr="00561468" w:rsidRDefault="004B0DDE" w:rsidP="004B0DDE">
      <w:pPr>
        <w:numPr>
          <w:ilvl w:val="0"/>
          <w:numId w:val="23"/>
        </w:numPr>
        <w:spacing w:after="200"/>
        <w:jc w:val="left"/>
        <w:rPr>
          <w:rFonts w:ascii="SF Compact Text" w:hAnsi="SF Compact Text"/>
        </w:rPr>
      </w:pPr>
      <w:r w:rsidRPr="00561468">
        <w:rPr>
          <w:rFonts w:ascii="SF Compact Text" w:hAnsi="SF Compact Text"/>
          <w:b/>
          <w:bCs/>
        </w:rPr>
        <w:t>LIEU D’EXERCICE DU T</w:t>
      </w:r>
      <w:r>
        <w:rPr>
          <w:rFonts w:ascii="SF Compact Text" w:hAnsi="SF Compact Text"/>
          <w:b/>
          <w:bCs/>
        </w:rPr>
        <w:t>ÉLÉ</w:t>
      </w:r>
      <w:r w:rsidRPr="00561468">
        <w:rPr>
          <w:rFonts w:ascii="SF Compact Text" w:hAnsi="SF Compact Text"/>
          <w:b/>
          <w:bCs/>
        </w:rPr>
        <w:t>TRAVAIL</w:t>
      </w:r>
    </w:p>
    <w:p w:rsidR="004B0DDE" w:rsidRPr="00561468" w:rsidRDefault="004B0DDE" w:rsidP="004B0DDE">
      <w:pPr>
        <w:pStyle w:val="FirstParagraph"/>
        <w:rPr>
          <w:rFonts w:ascii="SF Compact Text" w:hAnsi="SF Compact Text"/>
        </w:rPr>
      </w:pPr>
      <w:r w:rsidRPr="00561468">
        <w:rPr>
          <w:rFonts w:ascii="SF Compact Text" w:hAnsi="SF Compact Text"/>
        </w:rPr>
        <w:t xml:space="preserve">Le télétravail se pratique :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b/>
          <w:bCs/>
        </w:rPr>
        <w:t>au domicile de l’agent</w:t>
      </w:r>
      <w:r w:rsidRPr="00561468">
        <w:rPr>
          <w:rFonts w:ascii="SF Compact Text" w:hAnsi="SF Compact Text"/>
        </w:rPr>
        <w:t>. Le domicile est entendu comme le lieu où l’agent possède son principal établissement, et dont l’adresse a été fournie à l’employeur et figurant sur ses documents administratifs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b/>
          <w:bCs/>
        </w:rPr>
        <w:t>dans un tiers</w:t>
      </w:r>
      <w:r>
        <w:rPr>
          <w:rFonts w:ascii="SF Compact Text" w:hAnsi="SF Compact Text"/>
          <w:b/>
          <w:bCs/>
        </w:rPr>
        <w:t xml:space="preserve"> </w:t>
      </w:r>
      <w:r w:rsidRPr="00561468">
        <w:rPr>
          <w:rFonts w:ascii="SF Compact Text" w:hAnsi="SF Compact Text"/>
          <w:b/>
          <w:bCs/>
        </w:rPr>
        <w:t>lieu déterminé par l’agent avec l’accord préalable de l’employeur</w:t>
      </w:r>
      <w:r w:rsidRPr="00561468">
        <w:rPr>
          <w:rFonts w:ascii="SF Compact Text" w:hAnsi="SF Compact Text"/>
        </w:rPr>
        <w:t>.</w:t>
      </w:r>
    </w:p>
    <w:p w:rsidR="004B0DDE" w:rsidRPr="00561468" w:rsidRDefault="004B0DDE" w:rsidP="004B0DDE">
      <w:pPr>
        <w:pStyle w:val="FirstParagraph"/>
        <w:rPr>
          <w:rFonts w:ascii="SF Compact Text" w:hAnsi="SF Compact Text"/>
          <w:lang w:val="fr-FR"/>
        </w:rPr>
      </w:pPr>
      <w:r w:rsidRPr="00561468">
        <w:rPr>
          <w:rFonts w:ascii="SF Compact Text" w:hAnsi="SF Compact Text"/>
          <w:lang w:val="fr-FR"/>
        </w:rPr>
        <w:t xml:space="preserve">Le lieu d’exercice du télétravail doit dans tous les cas répondre aux exigences de conformité des installations précisées par l'employeur et attestées par l’agent dans le cadre </w:t>
      </w:r>
      <w:r>
        <w:rPr>
          <w:rFonts w:ascii="SF Compact Text" w:hAnsi="SF Compact Text"/>
          <w:lang w:val="fr-FR"/>
        </w:rPr>
        <w:t>d'un formulaire qu'il remplit au moment où il opère sa demande.</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La validation du lieu de télétra</w:t>
      </w:r>
      <w:r w:rsidR="001751D7">
        <w:rPr>
          <w:rFonts w:ascii="SF Compact Text" w:hAnsi="SF Compact Text"/>
          <w:lang w:val="fr-FR"/>
        </w:rPr>
        <w:t>vail est opérée par l'autorité territoriale</w:t>
      </w:r>
      <w:r w:rsidRPr="00561468">
        <w:rPr>
          <w:rFonts w:ascii="SF Compact Text" w:hAnsi="SF Compact Text"/>
          <w:lang w:val="fr-FR"/>
        </w:rPr>
        <w:t xml:space="preserve"> au vu d’une preuve que le lieu choisi garantit le respect des règles en matière d’hygiène et de sécurité et l’exercice des fonctions dans des conditions de travail optimales.</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La prise en charge d’éventuels coûts de l</w:t>
      </w:r>
      <w:r w:rsidR="001751D7">
        <w:rPr>
          <w:rFonts w:ascii="SF Compact Text" w:hAnsi="SF Compact Text"/>
          <w:lang w:val="fr-FR"/>
        </w:rPr>
        <w:t>ocation par la commune de …</w:t>
      </w:r>
      <w:r w:rsidRPr="00561468">
        <w:rPr>
          <w:rFonts w:ascii="SF Compact Text" w:hAnsi="SF Compact Text"/>
          <w:lang w:val="fr-FR"/>
        </w:rPr>
        <w:t xml:space="preserve"> est prise en</w:t>
      </w:r>
      <w:r>
        <w:rPr>
          <w:rFonts w:ascii="SF Compact Text" w:hAnsi="SF Compact Text"/>
          <w:lang w:val="fr-FR"/>
        </w:rPr>
        <w:t xml:space="preserve"> </w:t>
      </w:r>
      <w:r w:rsidRPr="00561468">
        <w:rPr>
          <w:rFonts w:ascii="SF Compact Text" w:hAnsi="SF Compact Text"/>
          <w:lang w:val="fr-FR"/>
        </w:rPr>
        <w:t>considération. Leur acquittement est laissé à l’e</w:t>
      </w:r>
      <w:r w:rsidR="00565BCE">
        <w:rPr>
          <w:rFonts w:ascii="SF Compact Text" w:hAnsi="SF Compact Text"/>
          <w:lang w:val="fr-FR"/>
        </w:rPr>
        <w:t>ntière appréciation de l'autorité territoriale</w:t>
      </w:r>
      <w:r w:rsidRPr="00561468">
        <w:rPr>
          <w:rFonts w:ascii="SF Compact Text" w:hAnsi="SF Compact Text"/>
          <w:lang w:val="fr-FR"/>
        </w:rPr>
        <w:t xml:space="preserve">.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La distance entre le lieu choisi et le lieu d’affectation est également prise en considération. L’agent en télétravail doit en effet pouvoi</w:t>
      </w:r>
      <w:r>
        <w:rPr>
          <w:rFonts w:ascii="SF Compact Text" w:hAnsi="SF Compact Text"/>
          <w:lang w:val="fr-FR"/>
        </w:rPr>
        <w:t>r</w:t>
      </w:r>
      <w:r w:rsidRPr="00561468">
        <w:rPr>
          <w:rFonts w:ascii="SF Compact Text" w:hAnsi="SF Compact Text"/>
          <w:lang w:val="fr-FR"/>
        </w:rPr>
        <w:t xml:space="preserve"> être rappelé à tout moment sur son site d’affectation en cas de nécessité de service. Il doit donc pouvoir rejoindre ses locaux professionnels dans un délai raisonnable en cas de rappel par son responsable hiérarchique. Dans cette hypothèse, les coûts de transports afférents sont à la charge de l’agent.</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Lor</w:t>
      </w:r>
      <w:r>
        <w:rPr>
          <w:rFonts w:ascii="SF Compact Text" w:hAnsi="SF Compact Text"/>
          <w:lang w:val="fr-FR"/>
        </w:rPr>
        <w:t>s</w:t>
      </w:r>
      <w:r w:rsidRPr="00561468">
        <w:rPr>
          <w:rFonts w:ascii="SF Compact Text" w:hAnsi="SF Compact Text"/>
          <w:lang w:val="fr-FR"/>
        </w:rPr>
        <w:t>qu’il choisit le télétravail à domicile, l’agent atteste de la conformité du lieu au moment de sa demande en y joignant un formulaire à remplir accompagné de toute</w:t>
      </w:r>
      <w:r>
        <w:rPr>
          <w:rFonts w:ascii="SF Compact Text" w:hAnsi="SF Compact Text"/>
          <w:lang w:val="fr-FR"/>
        </w:rPr>
        <w:t>s pièces</w:t>
      </w:r>
      <w:r w:rsidRPr="00561468">
        <w:rPr>
          <w:rFonts w:ascii="SF Compact Text" w:hAnsi="SF Compact Text"/>
          <w:lang w:val="fr-FR"/>
        </w:rPr>
        <w:t xml:space="preserve"> permettant d’apprécier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La qualité de l’accès à internet. Sans nécessairement être à haut débit, ce dernier doit être suffisant pour permettre l’utilisation des outils informatiques et logiciels nécessaires aux fonctions. Un test de débit devra notamment être réalisé pour s’assurer de l’existence d’une connexion suffisante.</w:t>
      </w:r>
    </w:p>
    <w:p w:rsidR="004B0DDE" w:rsidRPr="0062582D" w:rsidRDefault="004B0DDE" w:rsidP="004B0DDE">
      <w:pPr>
        <w:numPr>
          <w:ilvl w:val="0"/>
          <w:numId w:val="24"/>
        </w:numPr>
        <w:spacing w:after="200"/>
        <w:jc w:val="left"/>
        <w:rPr>
          <w:rFonts w:ascii="SF Compact Text" w:hAnsi="SF Compact Text"/>
        </w:rPr>
      </w:pPr>
      <w:r w:rsidRPr="00561468">
        <w:rPr>
          <w:rFonts w:ascii="SF Compact Text" w:hAnsi="SF Compact Text"/>
        </w:rPr>
        <w:t xml:space="preserve">La qualité de la ligne téléphonique. </w:t>
      </w:r>
      <w:r>
        <w:rPr>
          <w:rFonts w:ascii="SF Compact Text" w:hAnsi="SF Compact Text"/>
        </w:rPr>
        <w:t>U</w:t>
      </w:r>
      <w:r w:rsidRPr="00561468">
        <w:rPr>
          <w:rFonts w:ascii="SF Compact Text" w:hAnsi="SF Compact Text"/>
        </w:rPr>
        <w:t>ne ligne téléphonique</w:t>
      </w:r>
      <w:r>
        <w:rPr>
          <w:rFonts w:ascii="SF Compact Text" w:hAnsi="SF Compact Text"/>
        </w:rPr>
        <w:t>,</w:t>
      </w:r>
      <w:r w:rsidRPr="00561468">
        <w:rPr>
          <w:rFonts w:ascii="SF Compact Text" w:hAnsi="SF Compact Text"/>
        </w:rPr>
        <w:t xml:space="preserve"> fixe </w:t>
      </w:r>
      <w:r>
        <w:rPr>
          <w:rFonts w:ascii="SF Compact Text" w:hAnsi="SF Compact Text"/>
        </w:rPr>
        <w:t>ou portable, sur</w:t>
      </w:r>
      <w:r w:rsidRPr="00561468">
        <w:rPr>
          <w:rFonts w:ascii="SF Compact Text" w:hAnsi="SF Compact Text"/>
        </w:rPr>
        <w:t xml:space="preserve"> laquelle l’agent peut être joint et de laquelle il peut appeler, sans surcoût, tout numéro fixe national non surtaxé</w:t>
      </w:r>
      <w:r>
        <w:rPr>
          <w:rFonts w:ascii="SF Compact Text" w:hAnsi="SF Compact Text"/>
        </w:rPr>
        <w:t xml:space="preserve">, est </w:t>
      </w:r>
      <w:r w:rsidRPr="0062582D">
        <w:rPr>
          <w:rFonts w:ascii="SF Compact Text" w:hAnsi="SF Compact Text"/>
          <w:b/>
          <w:bCs/>
        </w:rPr>
        <w:t>REQUISE</w:t>
      </w:r>
      <w:r w:rsidRPr="00561468">
        <w:rPr>
          <w:rFonts w:ascii="SF Compact Text" w:hAnsi="SF Compact Text"/>
        </w:rPr>
        <w:t xml:space="preserve">. </w:t>
      </w:r>
      <w:r>
        <w:rPr>
          <w:rFonts w:ascii="SF Compact Text" w:hAnsi="SF Compact Text"/>
        </w:rPr>
        <w:t xml:space="preserve">L'agent doit pouvoir être joint en permanence pendant les heures de travail, son </w:t>
      </w:r>
      <w:r w:rsidRPr="00561468">
        <w:rPr>
          <w:rFonts w:ascii="SF Compact Text" w:hAnsi="SF Compact Text"/>
        </w:rPr>
        <w:t xml:space="preserve">numéro de téléphone </w:t>
      </w:r>
      <w:r>
        <w:rPr>
          <w:rFonts w:ascii="SF Compact Text" w:hAnsi="SF Compact Text"/>
        </w:rPr>
        <w:t>professionnel étant transféré de fait.</w:t>
      </w:r>
      <w:r>
        <w:rPr>
          <w:rFonts w:ascii="SF Compact Text" w:hAnsi="SF Compact Text"/>
        </w:rPr>
        <w:br/>
        <w:t xml:space="preserve">En cas de refus de l'agent de désigner une ligne téléphonique où il peut être joint et supportant un transfert, le télétravail est impossible sauf décision présidentielle acceptant la fourniture d'un téléphone portable.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La qualité de l’endroit en lui</w:t>
      </w:r>
      <w:r>
        <w:rPr>
          <w:rFonts w:ascii="SF Compact Text" w:hAnsi="SF Compact Text"/>
        </w:rPr>
        <w:t>-</w:t>
      </w:r>
      <w:r w:rsidRPr="00561468">
        <w:rPr>
          <w:rFonts w:ascii="SF Compact Text" w:hAnsi="SF Compact Text"/>
        </w:rPr>
        <w:t>même. Le télétravail suppose que l’endroit choisi soit calme et permet</w:t>
      </w:r>
      <w:r>
        <w:rPr>
          <w:rFonts w:ascii="SF Compact Text" w:hAnsi="SF Compact Text"/>
        </w:rPr>
        <w:t>te</w:t>
      </w:r>
      <w:r w:rsidRPr="00561468">
        <w:rPr>
          <w:rFonts w:ascii="SF Compact Text" w:hAnsi="SF Compact Text"/>
        </w:rPr>
        <w:t xml:space="preserve"> un minimum de concentration.</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La qualité de la couverture juridique des lieux. Une attestation d’assurance multirisque habitation garantissant l’exercice des fonctions en télétravail sera requise.</w:t>
      </w:r>
    </w:p>
    <w:p w:rsidR="004B0DDE" w:rsidRPr="00561468" w:rsidRDefault="004B0DDE" w:rsidP="004B0DDE">
      <w:pPr>
        <w:pStyle w:val="FirstParagraph"/>
        <w:rPr>
          <w:rFonts w:ascii="SF Compact Text" w:hAnsi="SF Compact Text"/>
          <w:lang w:val="fr-FR"/>
        </w:rPr>
      </w:pPr>
      <w:r w:rsidRPr="00561468">
        <w:rPr>
          <w:rFonts w:ascii="SF Compact Text" w:hAnsi="SF Compact Text"/>
          <w:lang w:val="fr-FR"/>
        </w:rPr>
        <w:t>En cas de tiers</w:t>
      </w:r>
      <w:r>
        <w:rPr>
          <w:rFonts w:ascii="SF Compact Text" w:hAnsi="SF Compact Text"/>
          <w:lang w:val="fr-FR"/>
        </w:rPr>
        <w:t xml:space="preserve"> </w:t>
      </w:r>
      <w:r w:rsidRPr="00561468">
        <w:rPr>
          <w:rFonts w:ascii="SF Compact Text" w:hAnsi="SF Compact Text"/>
          <w:lang w:val="fr-FR"/>
        </w:rPr>
        <w:t>lieu retenu par l’agent, ces informations doivent faire l’objet d’une ou plusieurs attestations fournies par le propriétaire.</w:t>
      </w:r>
    </w:p>
    <w:p w:rsidR="00BC6D55" w:rsidRDefault="004B0DDE" w:rsidP="004B0DDE">
      <w:pPr>
        <w:pStyle w:val="Corpsdetexte"/>
        <w:rPr>
          <w:rFonts w:ascii="SF Compact Text" w:hAnsi="SF Compact Text"/>
          <w:lang w:val="fr-FR"/>
        </w:rPr>
      </w:pPr>
      <w:r w:rsidRPr="00561468">
        <w:rPr>
          <w:rFonts w:ascii="SF Compact Text" w:hAnsi="SF Compact Text"/>
          <w:lang w:val="fr-FR"/>
        </w:rPr>
        <w:t xml:space="preserve">L’agent s’engage également à accepter, le cas échéant, une visite à son domicile du ou des représentant(s) du CHSCT, dans le cadre de la prévention des risques professionnels. </w:t>
      </w:r>
    </w:p>
    <w:p w:rsidR="003E5C35" w:rsidRPr="00561468" w:rsidRDefault="003E5C35" w:rsidP="004B0DDE">
      <w:pPr>
        <w:pStyle w:val="Corpsdetexte"/>
        <w:rPr>
          <w:rFonts w:ascii="SF Compact Text" w:hAnsi="SF Compact Text"/>
          <w:lang w:val="fr-FR"/>
        </w:rPr>
      </w:pPr>
    </w:p>
    <w:p w:rsidR="004B0DDE" w:rsidRPr="00561468" w:rsidRDefault="004B0DDE" w:rsidP="004B0DDE">
      <w:pPr>
        <w:pStyle w:val="Corpsdetexte"/>
        <w:numPr>
          <w:ilvl w:val="0"/>
          <w:numId w:val="23"/>
        </w:numPr>
        <w:rPr>
          <w:rFonts w:ascii="SF Compact Text" w:hAnsi="SF Compact Text"/>
          <w:lang w:val="fr-FR"/>
        </w:rPr>
      </w:pPr>
      <w:r w:rsidRPr="00561468">
        <w:rPr>
          <w:rFonts w:ascii="SF Compact Text" w:hAnsi="SF Compact Text"/>
          <w:b/>
          <w:bCs/>
          <w:lang w:val="fr-FR"/>
        </w:rPr>
        <w:t>PRATIQUES AUTORIS</w:t>
      </w:r>
      <w:r>
        <w:rPr>
          <w:rFonts w:ascii="SF Compact Text" w:hAnsi="SF Compact Text"/>
          <w:b/>
          <w:bCs/>
          <w:lang w:val="fr-FR"/>
        </w:rPr>
        <w:t>É</w:t>
      </w:r>
      <w:r w:rsidRPr="00561468">
        <w:rPr>
          <w:rFonts w:ascii="SF Compact Text" w:hAnsi="SF Compact Text"/>
          <w:b/>
          <w:bCs/>
          <w:lang w:val="fr-FR"/>
        </w:rPr>
        <w:t>ES</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Le t</w:t>
      </w:r>
      <w:r>
        <w:rPr>
          <w:rFonts w:ascii="SF Compact Text" w:hAnsi="SF Compact Text"/>
          <w:lang w:val="fr-FR"/>
        </w:rPr>
        <w:t>é</w:t>
      </w:r>
      <w:r w:rsidRPr="00561468">
        <w:rPr>
          <w:rFonts w:ascii="SF Compact Text" w:hAnsi="SF Compact Text"/>
          <w:lang w:val="fr-FR"/>
        </w:rPr>
        <w:t>létravail peut être autorisé de façon fixe ou ponctuelle, l’un étant exclusif de l’autre.</w:t>
      </w:r>
    </w:p>
    <w:p w:rsidR="004B0DDE" w:rsidRPr="00561468" w:rsidRDefault="004B0DDE" w:rsidP="004B0DDE">
      <w:pPr>
        <w:pStyle w:val="Corpsdetexte"/>
        <w:numPr>
          <w:ilvl w:val="1"/>
          <w:numId w:val="23"/>
        </w:numPr>
        <w:rPr>
          <w:rFonts w:ascii="SF Compact Text" w:hAnsi="SF Compact Text"/>
          <w:lang w:val="fr-FR"/>
        </w:rPr>
      </w:pPr>
      <w:r w:rsidRPr="00561468">
        <w:rPr>
          <w:rFonts w:ascii="SF Compact Text" w:hAnsi="SF Compact Text"/>
          <w:b/>
          <w:bCs/>
          <w:lang w:val="fr-FR"/>
        </w:rPr>
        <w:t>Télétravail ponctuel</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 xml:space="preserve">L’agent ne télétravaille pas de façon normale ; </w:t>
      </w:r>
      <w:r w:rsidRPr="00A659FB">
        <w:rPr>
          <w:rFonts w:ascii="SF Compact Text" w:hAnsi="SF Compact Text"/>
          <w:b/>
          <w:bCs/>
          <w:lang w:val="fr-FR"/>
        </w:rPr>
        <w:t>seulement lorsqu’il souhaite bénéficier de jours dans l’année où le relatif isolement qu’il induit peut permettre une plus grande concentration pour conduire ou terminer une tâche donnée</w:t>
      </w:r>
      <w:r w:rsidRPr="00561468">
        <w:rPr>
          <w:rFonts w:ascii="SF Compact Text" w:hAnsi="SF Compact Text"/>
          <w:lang w:val="fr-FR"/>
        </w:rPr>
        <w:t>.</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La demande est opérée par l’agent au moyen du logi</w:t>
      </w:r>
      <w:r w:rsidR="00511A0E">
        <w:rPr>
          <w:rFonts w:ascii="SF Compact Text" w:hAnsi="SF Compact Text"/>
          <w:lang w:val="fr-FR"/>
        </w:rPr>
        <w:t>ciel de gestion du temps “…</w:t>
      </w:r>
      <w:r w:rsidRPr="00561468">
        <w:rPr>
          <w:rFonts w:ascii="SF Compact Text" w:hAnsi="SF Compact Text"/>
          <w:lang w:val="fr-FR"/>
        </w:rPr>
        <w:t xml:space="preserve">” et validée par le supérieur hiérarchique </w:t>
      </w:r>
      <w:r w:rsidRPr="00A659FB">
        <w:rPr>
          <w:rFonts w:ascii="SF Compact Text" w:hAnsi="SF Compact Text"/>
          <w:b/>
          <w:bCs/>
          <w:lang w:val="fr-FR"/>
        </w:rPr>
        <w:t>dans une limite absolue de 10 jours maximum par an</w:t>
      </w:r>
      <w:r w:rsidRPr="00561468">
        <w:rPr>
          <w:rFonts w:ascii="SF Compact Text" w:hAnsi="SF Compact Text"/>
          <w:lang w:val="fr-FR"/>
        </w:rPr>
        <w:t xml:space="preserve">. </w:t>
      </w:r>
    </w:p>
    <w:p w:rsidR="004B0DDE" w:rsidRDefault="004B0DDE" w:rsidP="004B0DDE">
      <w:pPr>
        <w:pStyle w:val="Corpsdetexte"/>
        <w:rPr>
          <w:rFonts w:ascii="SF Compact Text" w:hAnsi="SF Compact Text"/>
          <w:lang w:val="fr-FR"/>
        </w:rPr>
      </w:pPr>
      <w:r w:rsidRPr="00561468">
        <w:rPr>
          <w:rFonts w:ascii="SF Compact Text" w:hAnsi="SF Compact Text"/>
          <w:lang w:val="fr-FR"/>
        </w:rPr>
        <w:t xml:space="preserve">Les demandes d’autorisation de télétravail ponctuelles sont opérées </w:t>
      </w:r>
      <w:r w:rsidRPr="00A659FB">
        <w:rPr>
          <w:rFonts w:ascii="SF Compact Text" w:hAnsi="SF Compact Text"/>
          <w:b/>
          <w:bCs/>
          <w:lang w:val="fr-FR"/>
        </w:rPr>
        <w:t>pour une journée maximum sans possibilité que deux demandes amènent l’agent à être mis en télétravail deux jours d’affilée ou plus</w:t>
      </w:r>
      <w:r w:rsidRPr="00561468">
        <w:rPr>
          <w:rFonts w:ascii="SF Compact Text" w:hAnsi="SF Compact Text"/>
          <w:lang w:val="fr-FR"/>
        </w:rPr>
        <w:t>.</w:t>
      </w:r>
    </w:p>
    <w:p w:rsidR="004B0DDE" w:rsidRPr="00561468" w:rsidRDefault="004B0DDE" w:rsidP="004B0DDE">
      <w:pPr>
        <w:pStyle w:val="Corpsdetexte"/>
        <w:rPr>
          <w:rFonts w:ascii="SF Compact Text" w:hAnsi="SF Compact Text"/>
          <w:lang w:val="fr-FR"/>
        </w:rPr>
      </w:pPr>
      <w:r>
        <w:rPr>
          <w:rFonts w:ascii="SF Compact Text" w:hAnsi="SF Compact Text"/>
          <w:lang w:val="fr-FR"/>
        </w:rPr>
        <w:t>L'agent est tenu de remplir à chaque fois qu'il opère une demande de télétravail ponctuel les conditions prévues au 5.</w:t>
      </w:r>
    </w:p>
    <w:p w:rsidR="004B0DDE" w:rsidRPr="00561468" w:rsidRDefault="004B0DDE" w:rsidP="004B0DDE">
      <w:pPr>
        <w:pStyle w:val="Corpsdetexte"/>
        <w:numPr>
          <w:ilvl w:val="1"/>
          <w:numId w:val="23"/>
        </w:numPr>
        <w:rPr>
          <w:rFonts w:ascii="SF Compact Text" w:hAnsi="SF Compact Text"/>
          <w:lang w:val="fr-FR"/>
        </w:rPr>
      </w:pPr>
      <w:r w:rsidRPr="00561468">
        <w:rPr>
          <w:rFonts w:ascii="SF Compact Text" w:hAnsi="SF Compact Text"/>
          <w:b/>
          <w:bCs/>
          <w:lang w:val="fr-FR"/>
        </w:rPr>
        <w:t>Télétravail fixe</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 xml:space="preserve">L’agent, à sa demande écrite et présentée au moins deux mois avant la mise en </w:t>
      </w:r>
      <w:r>
        <w:rPr>
          <w:rFonts w:ascii="SF Compact Text" w:hAnsi="SF Compact Text"/>
          <w:lang w:val="fr-FR"/>
        </w:rPr>
        <w:t>œ</w:t>
      </w:r>
      <w:r w:rsidRPr="00561468">
        <w:rPr>
          <w:rFonts w:ascii="SF Compact Text" w:hAnsi="SF Compact Text"/>
          <w:lang w:val="fr-FR"/>
        </w:rPr>
        <w:t xml:space="preserve">uvre, est placé en télétravail </w:t>
      </w:r>
      <w:r w:rsidRPr="00561468">
        <w:rPr>
          <w:rFonts w:ascii="SF Compact Text" w:hAnsi="SF Compact Text"/>
          <w:b/>
          <w:bCs/>
          <w:lang w:val="fr-FR"/>
        </w:rPr>
        <w:t>un jour par semaine pendant un an maximum</w:t>
      </w:r>
      <w:r w:rsidRPr="00561468">
        <w:rPr>
          <w:rFonts w:ascii="SF Compact Text" w:hAnsi="SF Compact Text"/>
          <w:lang w:val="fr-FR"/>
        </w:rPr>
        <w:t xml:space="preserve">.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L’autorisation est accordée par arrêté et peut être renouvelée.</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Ce jour ne peut jamais être le mercredi.</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Le jour de télétravail hebdomadaire choisi peut être modifié exceptionnellement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à la demande du responsable hiérarchique, compte tenu des nécessités de service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à la demande de l’agent en raison notamment d’une mission à l’extérieur, d’une formation ou d’une réunion.</w:t>
      </w:r>
    </w:p>
    <w:p w:rsidR="004B0DDE" w:rsidRPr="00561468" w:rsidRDefault="004B0DDE" w:rsidP="004B0DDE">
      <w:pPr>
        <w:pStyle w:val="FirstParagraph"/>
        <w:rPr>
          <w:rFonts w:ascii="SF Compact Text" w:hAnsi="SF Compact Text"/>
          <w:lang w:val="fr-FR"/>
        </w:rPr>
      </w:pPr>
      <w:r w:rsidRPr="00561468">
        <w:rPr>
          <w:rFonts w:ascii="SF Compact Text" w:hAnsi="SF Compact Text"/>
          <w:lang w:val="fr-FR"/>
        </w:rPr>
        <w:t>La demande de modification du supérieur hiérarchique ou de l’agent devra être présentée dès que possible et au plus tard deux jours ouvrés avant le jour prévu, sauf nécessité de service ou élément non prévisible.</w:t>
      </w:r>
    </w:p>
    <w:p w:rsidR="004B0DDE" w:rsidRPr="00561468" w:rsidRDefault="004B0DDE" w:rsidP="004B0DDE">
      <w:pPr>
        <w:pStyle w:val="Corpsdetexte"/>
        <w:rPr>
          <w:rFonts w:ascii="SF Compact Text" w:hAnsi="SF Compact Text"/>
          <w:lang w:val="fr-FR"/>
        </w:rPr>
      </w:pPr>
      <w:r w:rsidRPr="00561468">
        <w:rPr>
          <w:rFonts w:ascii="SF Compact Text" w:hAnsi="SF Compact Text"/>
          <w:b/>
          <w:bCs/>
          <w:lang w:val="fr-FR"/>
        </w:rPr>
        <w:t>Tout report d’une journée de télétravail ne peut s’effectuer que sur la semaine en cours.</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En cas de journée de congé (annuel, maladie, ASA, ARTT) ou de jour férié intervenant à une date prévue pour le télétravail, la journée de télétravail ne sera pas reportée.</w:t>
      </w:r>
    </w:p>
    <w:p w:rsidR="004B0DDE" w:rsidRDefault="004B0DDE" w:rsidP="004B0DDE">
      <w:pPr>
        <w:pStyle w:val="Corpsdetexte"/>
        <w:rPr>
          <w:rFonts w:ascii="SF Compact Text" w:hAnsi="SF Compact Text"/>
          <w:lang w:val="fr-FR"/>
        </w:rPr>
      </w:pPr>
      <w:r w:rsidRPr="00561468">
        <w:rPr>
          <w:rFonts w:ascii="SF Compact Text" w:hAnsi="SF Compact Text"/>
          <w:lang w:val="fr-FR"/>
        </w:rPr>
        <w:t>A la demande des agents dont l'état de santé le justifie et après avis du médecin de prévention ou du médecin du travail, il peut être dérogé pour 6 mois maximum aux quotités maximales de télétravail susvisées. Cette dérogation est renouvelable une fois après avis du médecin de prévention ou du médecin du travail.</w:t>
      </w:r>
    </w:p>
    <w:p w:rsidR="004B0DDE" w:rsidRPr="00561468" w:rsidRDefault="004B0DDE" w:rsidP="004B0DDE">
      <w:pPr>
        <w:pStyle w:val="Corpsdetexte"/>
        <w:rPr>
          <w:rFonts w:ascii="SF Compact Text" w:hAnsi="SF Compact Text"/>
          <w:lang w:val="fr-FR"/>
        </w:rPr>
      </w:pPr>
      <w:r>
        <w:rPr>
          <w:rFonts w:ascii="SF Compact Text" w:hAnsi="SF Compact Text"/>
          <w:lang w:val="fr-FR"/>
        </w:rPr>
        <w:t>L'agent est tenu de remplir à chaque fois qu'il opère une demande de télétravail ponctuel les conditions prévues au 5.</w:t>
      </w:r>
    </w:p>
    <w:p w:rsidR="004B0DDE" w:rsidRPr="00561468" w:rsidRDefault="004B0DDE" w:rsidP="004B0DDE">
      <w:pPr>
        <w:pStyle w:val="Corpsdetexte"/>
        <w:numPr>
          <w:ilvl w:val="1"/>
          <w:numId w:val="23"/>
        </w:numPr>
        <w:rPr>
          <w:rFonts w:ascii="SF Compact Text" w:hAnsi="SF Compact Text"/>
          <w:lang w:val="fr-FR"/>
        </w:rPr>
      </w:pPr>
      <w:r w:rsidRPr="00561468">
        <w:rPr>
          <w:rFonts w:ascii="SF Compact Text" w:hAnsi="SF Compact Text"/>
          <w:b/>
          <w:bCs/>
          <w:lang w:val="fr-FR"/>
        </w:rPr>
        <w:t>Télétravail proposé</w:t>
      </w:r>
      <w:r w:rsidRPr="00561468">
        <w:rPr>
          <w:rFonts w:ascii="SF Compact Text" w:hAnsi="SF Compact Text"/>
          <w:lang w:val="fr-FR"/>
        </w:rPr>
        <w:t xml:space="preserve"> </w:t>
      </w:r>
    </w:p>
    <w:p w:rsidR="00BC6D55" w:rsidRDefault="004B0DDE" w:rsidP="004B0DDE">
      <w:pPr>
        <w:pStyle w:val="Corpsdetexte"/>
        <w:rPr>
          <w:rFonts w:ascii="SF Compact Text" w:hAnsi="SF Compact Text"/>
          <w:lang w:val="fr-FR"/>
        </w:rPr>
      </w:pPr>
      <w:r w:rsidRPr="00561468">
        <w:rPr>
          <w:rFonts w:ascii="SF Compact Text" w:hAnsi="SF Compact Text"/>
          <w:lang w:val="fr-FR"/>
        </w:rPr>
        <w:t xml:space="preserve">En cas de force majeure, d’avis médical émanant du seul médecin du travail ou de prévention, ou d’autres circonstances exceptionnelles (crise sanitaire, grève, épisode neigeux, pic de pollution…), </w:t>
      </w:r>
    </w:p>
    <w:p w:rsidR="00BC6D55" w:rsidRDefault="00BC6D55" w:rsidP="004B0DDE">
      <w:pPr>
        <w:pStyle w:val="Corpsdetexte"/>
        <w:rPr>
          <w:rFonts w:ascii="SF Compact Text" w:hAnsi="SF Compact Text"/>
          <w:lang w:val="fr-FR"/>
        </w:rPr>
      </w:pPr>
    </w:p>
    <w:p w:rsidR="004B0DDE" w:rsidRDefault="00511A0E" w:rsidP="004B0DDE">
      <w:pPr>
        <w:pStyle w:val="Corpsdetexte"/>
        <w:rPr>
          <w:rFonts w:ascii="SF Compact Text" w:hAnsi="SF Compact Text"/>
          <w:lang w:val="fr-FR"/>
        </w:rPr>
      </w:pPr>
      <w:r>
        <w:rPr>
          <w:rFonts w:ascii="SF Compact Text" w:hAnsi="SF Compact Text"/>
          <w:lang w:val="fr-FR"/>
        </w:rPr>
        <w:t>l'autorité territoriale</w:t>
      </w:r>
      <w:r w:rsidR="004B0DDE" w:rsidRPr="00561468">
        <w:rPr>
          <w:rFonts w:ascii="SF Compact Text" w:hAnsi="SF Compact Text"/>
          <w:lang w:val="fr-FR"/>
        </w:rPr>
        <w:t xml:space="preserve"> pourra proposer une ou plusieurs journées de télétravail exceptionnelles en accord avec l’agent concerné et ce en dehors des conditions prévues aux 6.1 et 6.2. </w:t>
      </w:r>
    </w:p>
    <w:p w:rsidR="00BC6D55" w:rsidRPr="00561468" w:rsidRDefault="00BC6D55" w:rsidP="004B0DDE">
      <w:pPr>
        <w:pStyle w:val="Corpsdetexte"/>
        <w:rPr>
          <w:rFonts w:ascii="SF Compact Text" w:hAnsi="SF Compact Text"/>
          <w:lang w:val="fr-FR"/>
        </w:rPr>
      </w:pPr>
    </w:p>
    <w:p w:rsidR="004B0DDE" w:rsidRPr="00561468" w:rsidRDefault="004B0DDE" w:rsidP="004B0DDE">
      <w:pPr>
        <w:pStyle w:val="Corpsdetexte"/>
        <w:numPr>
          <w:ilvl w:val="0"/>
          <w:numId w:val="23"/>
        </w:numPr>
        <w:rPr>
          <w:rFonts w:ascii="SF Compact Text" w:hAnsi="SF Compact Text"/>
          <w:lang w:val="fr-FR"/>
        </w:rPr>
      </w:pPr>
      <w:r w:rsidRPr="00561468">
        <w:rPr>
          <w:rFonts w:ascii="SF Compact Text" w:hAnsi="SF Compact Text"/>
          <w:b/>
          <w:bCs/>
          <w:lang w:val="fr-FR"/>
        </w:rPr>
        <w:t>R</w:t>
      </w:r>
      <w:r>
        <w:rPr>
          <w:rFonts w:ascii="SF Compact Text" w:hAnsi="SF Compact Text"/>
          <w:b/>
          <w:bCs/>
          <w:lang w:val="fr-FR"/>
        </w:rPr>
        <w:t>È</w:t>
      </w:r>
      <w:r w:rsidRPr="00561468">
        <w:rPr>
          <w:rFonts w:ascii="SF Compact Text" w:hAnsi="SF Compact Text"/>
          <w:b/>
          <w:bCs/>
          <w:lang w:val="fr-FR"/>
        </w:rPr>
        <w:t xml:space="preserve">GLES </w:t>
      </w:r>
      <w:r>
        <w:rPr>
          <w:rFonts w:ascii="SF Compact Text" w:hAnsi="SF Compact Text"/>
          <w:b/>
          <w:bCs/>
          <w:lang w:val="fr-FR"/>
        </w:rPr>
        <w:t>À</w:t>
      </w:r>
      <w:r w:rsidRPr="00561468">
        <w:rPr>
          <w:rFonts w:ascii="SF Compact Text" w:hAnsi="SF Compact Text"/>
          <w:b/>
          <w:bCs/>
          <w:lang w:val="fr-FR"/>
        </w:rPr>
        <w:t xml:space="preserve"> RESPECTER EN MATI</w:t>
      </w:r>
      <w:r>
        <w:rPr>
          <w:rFonts w:ascii="SF Compact Text" w:hAnsi="SF Compact Text"/>
          <w:b/>
          <w:bCs/>
          <w:lang w:val="fr-FR"/>
        </w:rPr>
        <w:t>È</w:t>
      </w:r>
      <w:r w:rsidRPr="00561468">
        <w:rPr>
          <w:rFonts w:ascii="SF Compact Text" w:hAnsi="SF Compact Text"/>
          <w:b/>
          <w:bCs/>
          <w:lang w:val="fr-FR"/>
        </w:rPr>
        <w:t>RE DE TEMPS DE TRAVAIL</w:t>
      </w:r>
    </w:p>
    <w:p w:rsidR="004B0DDE" w:rsidRPr="00561468" w:rsidRDefault="004B0DDE" w:rsidP="004B0DDE">
      <w:pPr>
        <w:pStyle w:val="Corpsdetexte"/>
        <w:rPr>
          <w:rFonts w:ascii="SF Compact Text" w:hAnsi="SF Compact Text"/>
          <w:lang w:val="fr-FR"/>
        </w:rPr>
      </w:pPr>
      <w:r w:rsidRPr="00561468">
        <w:rPr>
          <w:rFonts w:ascii="SF Compact Text" w:hAnsi="SF Compact Text"/>
          <w:b/>
          <w:bCs/>
          <w:lang w:val="fr-FR"/>
        </w:rPr>
        <w:t>L'agent qui exerce ses fonctions en télétravail</w:t>
      </w:r>
      <w:r w:rsidRPr="00561468">
        <w:rPr>
          <w:rFonts w:ascii="SF Compact Text" w:hAnsi="SF Compact Text"/>
          <w:lang w:val="fr-FR"/>
        </w:rPr>
        <w:t xml:space="preserve"> </w:t>
      </w:r>
      <w:r w:rsidRPr="00561468">
        <w:rPr>
          <w:rFonts w:ascii="SF Compact Text" w:hAnsi="SF Compact Text"/>
          <w:b/>
          <w:bCs/>
          <w:lang w:val="fr-FR"/>
        </w:rPr>
        <w:t>doit effectuer les mêmes horaires que ceux réalisés habituellement au sein de l'établissement</w:t>
      </w:r>
      <w:r w:rsidRPr="00561468">
        <w:rPr>
          <w:rFonts w:ascii="SF Compact Text" w:hAnsi="SF Compact Text"/>
          <w:lang w:val="fr-FR"/>
        </w:rPr>
        <w:t xml:space="preserve"> et est donc soumis au règlement sur le temps de travail de l’établissement</w:t>
      </w:r>
      <w:r>
        <w:rPr>
          <w:rFonts w:ascii="SF Compact Text" w:hAnsi="SF Compact Text"/>
          <w:lang w:val="fr-FR"/>
        </w:rPr>
        <w:t>.</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L’agent doit badger comme pour toute journée de travail par le biais du logiciel de gestion des temps</w:t>
      </w:r>
      <w:r w:rsidR="00511A0E">
        <w:rPr>
          <w:rFonts w:ascii="SF Compact Text" w:hAnsi="SF Compact Text"/>
          <w:lang w:val="fr-FR"/>
        </w:rPr>
        <w:t xml:space="preserve"> "…</w:t>
      </w:r>
      <w:r>
        <w:rPr>
          <w:rFonts w:ascii="SF Compact Text" w:hAnsi="SF Compact Text"/>
          <w:lang w:val="fr-FR"/>
        </w:rPr>
        <w:t>"</w:t>
      </w:r>
      <w:r w:rsidRPr="00561468">
        <w:rPr>
          <w:rFonts w:ascii="SF Compact Text" w:hAnsi="SF Compact Text"/>
          <w:lang w:val="fr-FR"/>
        </w:rPr>
        <w:t>.</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Ainsi, il doit respecter les plages de travail de l’établissement, et donc être au minimum à disposition de son employeur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Le matin de 8h00 à 12h00</w:t>
      </w:r>
      <w:r>
        <w:rPr>
          <w:rFonts w:ascii="SF Compact Text" w:hAnsi="SF Compact Text"/>
        </w:rPr>
        <w:t xml:space="preserve"> (plages fixes : 9h00-11h45)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L’après-midi de 13h</w:t>
      </w:r>
      <w:r>
        <w:rPr>
          <w:rFonts w:ascii="SF Compact Text" w:hAnsi="SF Compact Text"/>
        </w:rPr>
        <w:t>0</w:t>
      </w:r>
      <w:r w:rsidRPr="00561468">
        <w:rPr>
          <w:rFonts w:ascii="SF Compact Text" w:hAnsi="SF Compact Text"/>
        </w:rPr>
        <w:t>0 à 17 h 00</w:t>
      </w:r>
      <w:r>
        <w:rPr>
          <w:rFonts w:ascii="SF Compact Text" w:hAnsi="SF Compact Text"/>
        </w:rPr>
        <w:t xml:space="preserve"> (plages fixes : 13h30-16h00)</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 xml:space="preserve">En dehors des plages fixes, l’agent pourra organiser les heures complémentaires de travail effectif, comme il le souhaite dans la journée, dans le respect des prescriptions journalières de travail, et notamment les 11 heures minimales de repos quotidien.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L’amplitude horaire applicable demeure de 7h</w:t>
      </w:r>
      <w:r>
        <w:rPr>
          <w:rFonts w:ascii="SF Compact Text" w:hAnsi="SF Compact Text"/>
          <w:lang w:val="fr-FR"/>
        </w:rPr>
        <w:t>00</w:t>
      </w:r>
      <w:r w:rsidRPr="00561468">
        <w:rPr>
          <w:rFonts w:ascii="SF Compact Text" w:hAnsi="SF Compact Text"/>
          <w:lang w:val="fr-FR"/>
        </w:rPr>
        <w:t xml:space="preserve"> à 1</w:t>
      </w:r>
      <w:r>
        <w:rPr>
          <w:rFonts w:ascii="SF Compact Text" w:hAnsi="SF Compact Text"/>
          <w:lang w:val="fr-FR"/>
        </w:rPr>
        <w:t>8</w:t>
      </w:r>
      <w:r w:rsidRPr="00561468">
        <w:rPr>
          <w:rFonts w:ascii="SF Compact Text" w:hAnsi="SF Compact Text"/>
          <w:lang w:val="fr-FR"/>
        </w:rPr>
        <w:t>h30. En dehors de cette amplitude horaire, les heures effectuées ne seront pas comptabilisées comme du temps de travail, sauf sur demande motivée et exceptionnelle de l’agent et accord du responsable hiérarchique.</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Dès lors qu’il enregistre sa présence par le biais du log</w:t>
      </w:r>
      <w:r w:rsidR="00386691">
        <w:rPr>
          <w:rFonts w:ascii="SF Compact Text" w:hAnsi="SF Compact Text"/>
          <w:lang w:val="fr-FR"/>
        </w:rPr>
        <w:t>iciel de gestion du temps “…</w:t>
      </w:r>
      <w:r w:rsidRPr="00561468">
        <w:rPr>
          <w:rFonts w:ascii="SF Compact Text" w:hAnsi="SF Compact Text"/>
          <w:lang w:val="fr-FR"/>
        </w:rPr>
        <w:t xml:space="preserve">”, l'agent doit être à la disposition de son employeur et se conformer à ses directives sans pouvoir vaquer librement à ses occupations personnelles.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 xml:space="preserve">Il doit donc être totalement joignable et disponible par mail et téléphone en faveur de ses collaborateurs et/ou de ses responsables hiérarchiques.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 xml:space="preserve">Durant les plages fixes, il doit être totalement joignable et disponible par mail et téléphone en faveur du public.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 xml:space="preserve">Par ailleurs, l'agent n'est pas autorisé à quitter son lieu de télétravail pendant ses heures de travail.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Si l'agent quitte son lieu de télétravail pendant ses heures de travail sans autorisation préalable de l'autorité territoriale, ce dernier pourra être sanctionné pour manquement au devoir d'obéissance hiérarchique.</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L'agent pourra également se voir infliger une absence de service fait pour le temps passé en dehors de son lieu de télétravail.</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Toutefois, durant sa pause méridienne, conformément à la r</w:t>
      </w:r>
      <w:r>
        <w:rPr>
          <w:rFonts w:ascii="SF Compact Text" w:hAnsi="SF Compact Text"/>
          <w:lang w:val="fr-FR"/>
        </w:rPr>
        <w:t>é</w:t>
      </w:r>
      <w:r w:rsidRPr="00561468">
        <w:rPr>
          <w:rFonts w:ascii="SF Compact Text" w:hAnsi="SF Compact Text"/>
          <w:lang w:val="fr-FR"/>
        </w:rPr>
        <w:t xml:space="preserve">glementation du temps de travail de la collectivité ou de l'établissement, l'agent est autorisé à quitter son lieu de télétravail. </w:t>
      </w:r>
    </w:p>
    <w:p w:rsidR="004B0DDE" w:rsidRDefault="004B0DDE" w:rsidP="004B0DDE">
      <w:pPr>
        <w:pStyle w:val="Corpsdetexte"/>
        <w:rPr>
          <w:rFonts w:ascii="SF Compact Text" w:hAnsi="SF Compact Text"/>
          <w:lang w:val="fr-FR"/>
        </w:rPr>
      </w:pPr>
      <w:r w:rsidRPr="00561468">
        <w:rPr>
          <w:rFonts w:ascii="SF Compact Text" w:hAnsi="SF Compact Text"/>
          <w:lang w:val="fr-FR"/>
        </w:rPr>
        <w:t>Le télétravail n’a pas vocation à générer des heures supplémentaires, sauf sur demande expresse de la hiérarchie.</w:t>
      </w:r>
    </w:p>
    <w:p w:rsidR="00BC6D55" w:rsidRDefault="00BC6D55" w:rsidP="004B0DDE">
      <w:pPr>
        <w:pStyle w:val="Corpsdetexte"/>
        <w:rPr>
          <w:rFonts w:ascii="SF Compact Text" w:hAnsi="SF Compact Text"/>
          <w:lang w:val="fr-FR"/>
        </w:rPr>
      </w:pPr>
    </w:p>
    <w:p w:rsidR="00BC6D55" w:rsidRPr="00561468" w:rsidRDefault="00BC6D55" w:rsidP="004B0DDE">
      <w:pPr>
        <w:pStyle w:val="Corpsdetexte"/>
        <w:rPr>
          <w:rFonts w:ascii="SF Compact Text" w:hAnsi="SF Compact Text"/>
          <w:lang w:val="fr-FR"/>
        </w:rPr>
      </w:pPr>
    </w:p>
    <w:p w:rsidR="004B0DDE" w:rsidRPr="00561468" w:rsidRDefault="004B0DDE" w:rsidP="004B0DDE">
      <w:pPr>
        <w:pStyle w:val="Corpsdetexte"/>
        <w:numPr>
          <w:ilvl w:val="0"/>
          <w:numId w:val="23"/>
        </w:numPr>
        <w:rPr>
          <w:rFonts w:ascii="SF Compact Text" w:hAnsi="SF Compact Text"/>
          <w:lang w:val="fr-FR"/>
        </w:rPr>
      </w:pPr>
      <w:r w:rsidRPr="00561468">
        <w:rPr>
          <w:rFonts w:ascii="SF Compact Text" w:hAnsi="SF Compact Text"/>
          <w:b/>
          <w:bCs/>
          <w:lang w:val="fr-FR"/>
        </w:rPr>
        <w:t>MOYENS TECHNIQUES MIS A DISPOSITION ET R</w:t>
      </w:r>
      <w:r>
        <w:rPr>
          <w:rFonts w:ascii="SF Compact Text" w:hAnsi="SF Compact Text"/>
          <w:b/>
          <w:bCs/>
          <w:lang w:val="fr-FR"/>
        </w:rPr>
        <w:t>È</w:t>
      </w:r>
      <w:r w:rsidRPr="00561468">
        <w:rPr>
          <w:rFonts w:ascii="SF Compact Text" w:hAnsi="SF Compact Text"/>
          <w:b/>
          <w:bCs/>
          <w:lang w:val="fr-FR"/>
        </w:rPr>
        <w:t xml:space="preserve">GLES </w:t>
      </w:r>
      <w:r>
        <w:rPr>
          <w:rFonts w:ascii="SF Compact Text" w:hAnsi="SF Compact Text"/>
          <w:b/>
          <w:bCs/>
          <w:lang w:val="fr-FR"/>
        </w:rPr>
        <w:t>À</w:t>
      </w:r>
      <w:r w:rsidRPr="00561468">
        <w:rPr>
          <w:rFonts w:ascii="SF Compact Text" w:hAnsi="SF Compact Text"/>
          <w:b/>
          <w:bCs/>
          <w:lang w:val="fr-FR"/>
        </w:rPr>
        <w:t xml:space="preserve"> RESPECTER EN MATI</w:t>
      </w:r>
      <w:r>
        <w:rPr>
          <w:rFonts w:ascii="SF Compact Text" w:hAnsi="SF Compact Text"/>
          <w:b/>
          <w:bCs/>
          <w:lang w:val="fr-FR"/>
        </w:rPr>
        <w:t>È</w:t>
      </w:r>
      <w:r w:rsidRPr="00561468">
        <w:rPr>
          <w:rFonts w:ascii="SF Compact Text" w:hAnsi="SF Compact Text"/>
          <w:b/>
          <w:bCs/>
          <w:lang w:val="fr-FR"/>
        </w:rPr>
        <w:t>RE DE S</w:t>
      </w:r>
      <w:r>
        <w:rPr>
          <w:rFonts w:ascii="SF Compact Text" w:hAnsi="SF Compact Text"/>
          <w:b/>
          <w:bCs/>
          <w:lang w:val="fr-FR"/>
        </w:rPr>
        <w:t>ÉCURITÉ</w:t>
      </w:r>
      <w:r w:rsidRPr="00561468">
        <w:rPr>
          <w:rFonts w:ascii="SF Compact Text" w:hAnsi="SF Compact Text"/>
          <w:b/>
          <w:bCs/>
          <w:lang w:val="fr-FR"/>
        </w:rPr>
        <w:t xml:space="preserve"> DES SYST</w:t>
      </w:r>
      <w:r>
        <w:rPr>
          <w:rFonts w:ascii="SF Compact Text" w:hAnsi="SF Compact Text"/>
          <w:b/>
          <w:bCs/>
          <w:lang w:val="fr-FR"/>
        </w:rPr>
        <w:t>È</w:t>
      </w:r>
      <w:r w:rsidRPr="00561468">
        <w:rPr>
          <w:rFonts w:ascii="SF Compact Text" w:hAnsi="SF Compact Text"/>
          <w:b/>
          <w:bCs/>
          <w:lang w:val="fr-FR"/>
        </w:rPr>
        <w:t>MES D'INFORMATION ET DE PROTECTION DES DONN</w:t>
      </w:r>
      <w:r>
        <w:rPr>
          <w:rFonts w:ascii="SF Compact Text" w:hAnsi="SF Compact Text"/>
          <w:b/>
          <w:bCs/>
          <w:lang w:val="fr-FR"/>
        </w:rPr>
        <w:t>É</w:t>
      </w:r>
      <w:r w:rsidRPr="00561468">
        <w:rPr>
          <w:rFonts w:ascii="SF Compact Text" w:hAnsi="SF Compact Text"/>
          <w:b/>
          <w:bCs/>
          <w:lang w:val="fr-FR"/>
        </w:rPr>
        <w:t>ES</w:t>
      </w:r>
      <w:r>
        <w:rPr>
          <w:rFonts w:ascii="SF Compact Text" w:hAnsi="SF Compact Text"/>
          <w:b/>
          <w:bCs/>
          <w:lang w:val="fr-FR"/>
        </w:rPr>
        <w:t>.</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L’employeur met à disposition de l’agent un ordinateur portable, pré-équipé de tous les logiciels nécessaires à l’exercice des fonctions du télétravailleur, et éventuellement tout autre équipement jugé nécessaire.</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L’entretien de cet équipement sera assuré exclusivement par l’employeur, et en aucun cas par l’agent ou toute autre personne morale ou privée à laquelle il aurait recours.</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Les équipements fournis par l’employeur sont utilisables uniquement à des fins professionnelles.</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L'agent qui exerce ses fonctions en télétravail s’oblige à une bonne utilisation des équipements qui lui seront confiés. Toute dégradation due à une mauvaise utilisation intentionnelle sera mise à la charge de l’intéressé et passible de sanction disciplinaire.</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Il s’engage à restituer le matériel mis à disposition en cas d’arrêt du télétravail, si l’employeur lui en fait la demande.</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Il s’astreint à un respect de la confidentialité des données qu’il aura à traiter, en garantissant qu’aucune personne présente à son domicile et étrangère au centre de gestion ne puisse y avoir accès.</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De même, il veillera à n’utiliser que les connexions sécurisées fournies par l’employeur pour la communication de documents ou de toute information professionnelle</w:t>
      </w:r>
      <w:r>
        <w:rPr>
          <w:rFonts w:ascii="SF Compact Text" w:hAnsi="SF Compact Text"/>
          <w:lang w:val="fr-FR"/>
        </w:rPr>
        <w:t>.</w:t>
      </w:r>
    </w:p>
    <w:p w:rsidR="004B0DDE" w:rsidRDefault="004B0DDE" w:rsidP="004B0DDE">
      <w:pPr>
        <w:pStyle w:val="Corpsdetexte"/>
        <w:rPr>
          <w:rFonts w:ascii="SF Compact Text" w:hAnsi="SF Compact Text"/>
          <w:lang w:val="fr-FR"/>
        </w:rPr>
      </w:pPr>
      <w:r w:rsidRPr="00561468">
        <w:rPr>
          <w:rFonts w:ascii="SF Compact Text" w:hAnsi="SF Compact Text"/>
          <w:lang w:val="fr-FR"/>
        </w:rPr>
        <w:t>L’impression de documents depuis le lieu de télétravail est possible uniquement sur les imprimantes professionnelles et non personnelles, et pour tout document confidentiel, au moyen du code personnel fourni par le service informatique pour garantir que seules les personnes habilitées puissent récupérer les documents ainsi imprimés.</w:t>
      </w:r>
    </w:p>
    <w:p w:rsidR="00BC6D55" w:rsidRPr="00561468" w:rsidRDefault="00BC6D55" w:rsidP="004B0DDE">
      <w:pPr>
        <w:pStyle w:val="Corpsdetexte"/>
        <w:rPr>
          <w:rFonts w:ascii="SF Compact Text" w:hAnsi="SF Compact Text"/>
          <w:lang w:val="fr-FR"/>
        </w:rPr>
      </w:pPr>
    </w:p>
    <w:p w:rsidR="004B0DDE" w:rsidRPr="00561468" w:rsidRDefault="004B0DDE" w:rsidP="004B0DDE">
      <w:pPr>
        <w:pStyle w:val="Corpsdetexte"/>
        <w:numPr>
          <w:ilvl w:val="0"/>
          <w:numId w:val="23"/>
        </w:numPr>
        <w:rPr>
          <w:rFonts w:ascii="SF Compact Text" w:hAnsi="SF Compact Text"/>
          <w:lang w:val="fr-FR"/>
        </w:rPr>
      </w:pPr>
      <w:r w:rsidRPr="00561468">
        <w:rPr>
          <w:rFonts w:ascii="SF Compact Text" w:hAnsi="SF Compact Text"/>
          <w:b/>
          <w:bCs/>
          <w:lang w:val="fr-FR"/>
        </w:rPr>
        <w:t>SANT</w:t>
      </w:r>
      <w:r>
        <w:rPr>
          <w:rFonts w:ascii="SF Compact Text" w:hAnsi="SF Compact Text"/>
          <w:b/>
          <w:bCs/>
          <w:lang w:val="fr-FR"/>
        </w:rPr>
        <w:t>É</w:t>
      </w:r>
      <w:r w:rsidRPr="00561468">
        <w:rPr>
          <w:rFonts w:ascii="SF Compact Text" w:hAnsi="SF Compact Text"/>
          <w:b/>
          <w:bCs/>
          <w:lang w:val="fr-FR"/>
        </w:rPr>
        <w:t xml:space="preserve"> ET S</w:t>
      </w:r>
      <w:r>
        <w:rPr>
          <w:rFonts w:ascii="SF Compact Text" w:hAnsi="SF Compact Text"/>
          <w:b/>
          <w:bCs/>
          <w:lang w:val="fr-FR"/>
        </w:rPr>
        <w:t>ÉCURITÉ</w:t>
      </w:r>
      <w:r w:rsidRPr="00561468">
        <w:rPr>
          <w:rFonts w:ascii="SF Compact Text" w:hAnsi="SF Compact Text"/>
          <w:b/>
          <w:bCs/>
          <w:lang w:val="fr-FR"/>
        </w:rPr>
        <w:t xml:space="preserve"> DU T</w:t>
      </w:r>
      <w:r>
        <w:rPr>
          <w:rFonts w:ascii="SF Compact Text" w:hAnsi="SF Compact Text"/>
          <w:b/>
          <w:bCs/>
          <w:lang w:val="fr-FR"/>
        </w:rPr>
        <w:t>ÉLÉ</w:t>
      </w:r>
      <w:r w:rsidRPr="00561468">
        <w:rPr>
          <w:rFonts w:ascii="SF Compact Text" w:hAnsi="SF Compact Text"/>
          <w:b/>
          <w:bCs/>
          <w:lang w:val="fr-FR"/>
        </w:rPr>
        <w:t>TRAVAILLEUR</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 xml:space="preserve">Les dispositions légales et conventionnelles relatives à la santé et la sécurité au travail sont applicables aux agents qui exercent leurs fonctions en télétravail. L'employeur doit veiller à leur strict respect. </w:t>
      </w:r>
      <w:r>
        <w:rPr>
          <w:rFonts w:ascii="SF Compact Text" w:hAnsi="SF Compact Text"/>
          <w:lang w:val="fr-FR"/>
        </w:rPr>
        <w:t>À</w:t>
      </w:r>
      <w:r w:rsidRPr="00561468">
        <w:rPr>
          <w:rFonts w:ascii="SF Compact Text" w:hAnsi="SF Compact Text"/>
          <w:lang w:val="fr-FR"/>
        </w:rPr>
        <w:t xml:space="preserve"> ce titre, il informe l’agent qui exerce ses fonctions en télétravail des règles applicables en matière de santé et de sécurité au travail, en particulier, des règles relatives à l'utilisation des écrans de visualisation. L'agent qui exerce ses fonctions en télétravail est tenu de respecter et d'appliquer correctement ces politiques de sécurité.</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w:t>
      </w:r>
      <w:r>
        <w:rPr>
          <w:rFonts w:ascii="SF Compact Text" w:hAnsi="SF Compact Text"/>
          <w:lang w:val="fr-FR"/>
        </w:rPr>
        <w:t>a personne en charge de la</w:t>
      </w:r>
      <w:r w:rsidR="00A3174A">
        <w:rPr>
          <w:rFonts w:ascii="SF Compact Text" w:hAnsi="SF Compact Text"/>
          <w:lang w:val="fr-FR"/>
        </w:rPr>
        <w:t xml:space="preserve"> prévention pour notre commune …</w:t>
      </w:r>
      <w:r>
        <w:rPr>
          <w:rFonts w:ascii="SF Compact Text" w:hAnsi="SF Compact Text"/>
          <w:lang w:val="fr-FR"/>
        </w:rPr>
        <w:t>, le cas échéant accompagnée de</w:t>
      </w:r>
      <w:r w:rsidRPr="00561468">
        <w:rPr>
          <w:rFonts w:ascii="SF Compact Text" w:hAnsi="SF Compact Text"/>
          <w:lang w:val="fr-FR"/>
        </w:rPr>
        <w:t xml:space="preserve"> membres du </w:t>
      </w:r>
      <w:r>
        <w:rPr>
          <w:rFonts w:ascii="SF Compact Text" w:hAnsi="SF Compact Text"/>
          <w:lang w:val="fr-FR"/>
        </w:rPr>
        <w:t>comité technique,</w:t>
      </w:r>
      <w:r w:rsidRPr="00561468">
        <w:rPr>
          <w:rFonts w:ascii="SF Compact Text" w:hAnsi="SF Compact Text"/>
          <w:lang w:val="fr-FR"/>
        </w:rPr>
        <w:t xml:space="preserve"> </w:t>
      </w:r>
      <w:r>
        <w:rPr>
          <w:rFonts w:ascii="SF Compact Text" w:hAnsi="SF Compact Text"/>
          <w:lang w:val="fr-FR"/>
        </w:rPr>
        <w:t>a</w:t>
      </w:r>
      <w:r w:rsidRPr="00561468">
        <w:rPr>
          <w:rFonts w:ascii="SF Compact Text" w:hAnsi="SF Compact Text"/>
          <w:lang w:val="fr-FR"/>
        </w:rPr>
        <w:t xml:space="preserve"> la possibilité d’effectuer des visites au domicile de l'agent qui exerce ses fonctions en télétravail, sous réserve d’information préalable et d’accord de l’agent qui sera recueilli par écrit. Ces visites s’inscrivent dans le cadre de la prévention des risques professionnels et du contrôle des règles d’hygiène et de sécurité.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 xml:space="preserve">L’accident de service est défini par l’article 57 de la loi n°84-53 du 26 janvier 1984 comme un accident qui se produit dans l'exercice ou à l'occasion de l'exercice des fonctions. </w:t>
      </w:r>
    </w:p>
    <w:p w:rsidR="00BC6D55" w:rsidRDefault="004B0DDE" w:rsidP="004B0DDE">
      <w:pPr>
        <w:pStyle w:val="Corpsdetexte"/>
        <w:rPr>
          <w:rFonts w:ascii="SF Compact Text" w:hAnsi="SF Compact Text"/>
          <w:lang w:val="fr-FR"/>
        </w:rPr>
      </w:pPr>
      <w:r w:rsidRPr="00561468">
        <w:rPr>
          <w:rFonts w:ascii="SF Compact Text" w:hAnsi="SF Compact Text"/>
          <w:lang w:val="fr-FR"/>
        </w:rPr>
        <w:t xml:space="preserve">Un accident de service peut intervenir pour un agent en télétravail pendant les périodes durant lesquelles il est à la disposition de l’employeur. L’agent devra apporter la preuve que le dommage </w:t>
      </w:r>
    </w:p>
    <w:p w:rsidR="00BC6D55" w:rsidRDefault="00BC6D55" w:rsidP="004B0DDE">
      <w:pPr>
        <w:pStyle w:val="Corpsdetexte"/>
        <w:rPr>
          <w:rFonts w:ascii="SF Compact Text" w:hAnsi="SF Compact Text"/>
          <w:lang w:val="fr-FR"/>
        </w:rPr>
      </w:pP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lastRenderedPageBreak/>
        <w:t>physique causé est intervenu durant l’exercice des fonctions et qu’il n’est pas dû à un accident de la vie privé ou accident domestique.</w:t>
      </w:r>
    </w:p>
    <w:p w:rsidR="00BC6D55" w:rsidRDefault="004B0DDE" w:rsidP="004B0DDE">
      <w:pPr>
        <w:pStyle w:val="Corpsdetexte"/>
        <w:rPr>
          <w:rFonts w:ascii="SF Compact Text" w:hAnsi="SF Compact Text"/>
          <w:lang w:val="fr-FR"/>
        </w:rPr>
      </w:pPr>
      <w:r w:rsidRPr="00561468">
        <w:rPr>
          <w:rFonts w:ascii="SF Compact Text" w:hAnsi="SF Compact Text"/>
          <w:lang w:val="fr-FR"/>
        </w:rPr>
        <w:t>Tout accident intervenant en dehors du lieu de télétravail pendant les heures normalement travaillées ne pourra donner lieu à une reconnaissance d'imputabilité au service. De même, tous les accidents domestiques ne pourront donner lieu à une reconnaissance d'imputabilité au service.</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 xml:space="preserve"> </w:t>
      </w:r>
    </w:p>
    <w:p w:rsidR="004B0DDE" w:rsidRPr="00561468" w:rsidRDefault="004B0DDE" w:rsidP="004B0DDE">
      <w:pPr>
        <w:pStyle w:val="Corpsdetexte"/>
        <w:numPr>
          <w:ilvl w:val="0"/>
          <w:numId w:val="23"/>
        </w:numPr>
        <w:rPr>
          <w:rFonts w:ascii="SF Compact Text" w:hAnsi="SF Compact Text"/>
          <w:lang w:val="fr-FR"/>
        </w:rPr>
      </w:pPr>
      <w:r w:rsidRPr="00561468">
        <w:rPr>
          <w:rFonts w:ascii="SF Compact Text" w:hAnsi="SF Compact Text"/>
          <w:b/>
          <w:bCs/>
          <w:lang w:val="fr-FR"/>
        </w:rPr>
        <w:t>ENTR</w:t>
      </w:r>
      <w:r>
        <w:rPr>
          <w:rFonts w:ascii="SF Compact Text" w:hAnsi="SF Compact Text"/>
          <w:b/>
          <w:bCs/>
          <w:lang w:val="fr-FR"/>
        </w:rPr>
        <w:t>É</w:t>
      </w:r>
      <w:r w:rsidRPr="00561468">
        <w:rPr>
          <w:rFonts w:ascii="SF Compact Text" w:hAnsi="SF Compact Text"/>
          <w:b/>
          <w:bCs/>
          <w:lang w:val="fr-FR"/>
        </w:rPr>
        <w:t>E ET SORTIE DU DISPOSITIF DU T</w:t>
      </w:r>
      <w:r>
        <w:rPr>
          <w:rFonts w:ascii="SF Compact Text" w:hAnsi="SF Compact Text"/>
          <w:b/>
          <w:bCs/>
          <w:lang w:val="fr-FR"/>
        </w:rPr>
        <w:t>ÉLÉ</w:t>
      </w:r>
      <w:r w:rsidRPr="00561468">
        <w:rPr>
          <w:rFonts w:ascii="SF Compact Text" w:hAnsi="SF Compact Text"/>
          <w:b/>
          <w:bCs/>
          <w:lang w:val="fr-FR"/>
        </w:rPr>
        <w:t>TRAVAIL FIXE</w:t>
      </w:r>
    </w:p>
    <w:p w:rsidR="004B0DDE" w:rsidRPr="00561468" w:rsidRDefault="004B0DDE" w:rsidP="00BC6D55">
      <w:pPr>
        <w:pStyle w:val="Corpsdetexte"/>
        <w:numPr>
          <w:ilvl w:val="1"/>
          <w:numId w:val="23"/>
        </w:numPr>
        <w:tabs>
          <w:tab w:val="left" w:pos="993"/>
        </w:tabs>
        <w:rPr>
          <w:rFonts w:ascii="SF Compact Text" w:hAnsi="SF Compact Text"/>
          <w:lang w:val="fr-FR"/>
        </w:rPr>
      </w:pPr>
      <w:r w:rsidRPr="00561468">
        <w:rPr>
          <w:rFonts w:ascii="SF Compact Text" w:hAnsi="SF Compact Text"/>
          <w:b/>
          <w:bCs/>
          <w:lang w:val="fr-FR"/>
        </w:rPr>
        <w:t>Demande</w:t>
      </w:r>
    </w:p>
    <w:p w:rsidR="004B0DDE" w:rsidRPr="00561468" w:rsidRDefault="004B0DDE" w:rsidP="004B0DDE">
      <w:pPr>
        <w:pStyle w:val="Corpsdetexte"/>
        <w:rPr>
          <w:rFonts w:ascii="SF Compact Text" w:hAnsi="SF Compact Text"/>
          <w:lang w:val="fr-FR"/>
        </w:rPr>
      </w:pPr>
      <w:r w:rsidRPr="00561468">
        <w:rPr>
          <w:rFonts w:ascii="SF Compact Text" w:hAnsi="SF Compact Text"/>
          <w:b/>
          <w:bCs/>
          <w:lang w:val="fr-FR"/>
        </w:rPr>
        <w:t>L’agent est seul à pouvoir demander à bénéficier du télétravail, sauf circonstances sanitaires ex</w:t>
      </w:r>
      <w:r>
        <w:rPr>
          <w:rFonts w:ascii="SF Compact Text" w:hAnsi="SF Compact Text"/>
          <w:b/>
          <w:bCs/>
          <w:lang w:val="fr-FR"/>
        </w:rPr>
        <w:t>cep</w:t>
      </w:r>
      <w:r w:rsidRPr="00561468">
        <w:rPr>
          <w:rFonts w:ascii="SF Compact Text" w:hAnsi="SF Compact Text"/>
          <w:b/>
          <w:bCs/>
          <w:lang w:val="fr-FR"/>
        </w:rPr>
        <w:t>tionnelles.</w:t>
      </w:r>
    </w:p>
    <w:p w:rsidR="004B0DDE" w:rsidRPr="00561468" w:rsidRDefault="004B0DDE" w:rsidP="004B0DDE">
      <w:pPr>
        <w:pStyle w:val="Corpsdetexte"/>
        <w:rPr>
          <w:rFonts w:ascii="SF Compact Text" w:hAnsi="SF Compact Text"/>
          <w:lang w:val="fr-FR"/>
        </w:rPr>
      </w:pPr>
      <w:r>
        <w:rPr>
          <w:rFonts w:ascii="SF Compact Text" w:hAnsi="SF Compact Text"/>
          <w:b/>
          <w:bCs/>
          <w:lang w:val="fr-FR"/>
        </w:rPr>
        <w:t>I</w:t>
      </w:r>
      <w:r w:rsidRPr="00561468">
        <w:rPr>
          <w:rFonts w:ascii="SF Compact Text" w:hAnsi="SF Compact Text"/>
          <w:b/>
          <w:bCs/>
          <w:lang w:val="fr-FR"/>
        </w:rPr>
        <w:t xml:space="preserve">l formalise cette demande de télétravail sur la base d’une demande écrite adressée </w:t>
      </w:r>
      <w:r w:rsidR="00BD7BE0">
        <w:rPr>
          <w:rFonts w:ascii="SF Compact Text" w:hAnsi="SF Compact Text"/>
          <w:b/>
          <w:bCs/>
          <w:lang w:val="fr-FR"/>
        </w:rPr>
        <w:t>à l'autorité territoriale</w:t>
      </w:r>
      <w:r w:rsidRPr="00561468">
        <w:rPr>
          <w:rFonts w:ascii="SF Compact Text" w:hAnsi="SF Compact Text"/>
          <w:lang w:val="fr-FR"/>
        </w:rPr>
        <w:t>. Elle doit être présentée au moins deux mois avant le début projeté de la période de télétravail</w:t>
      </w:r>
      <w:r>
        <w:rPr>
          <w:rFonts w:ascii="SF Compact Text" w:hAnsi="SF Compact Text"/>
          <w:lang w:val="fr-FR"/>
        </w:rPr>
        <w:t>.</w:t>
      </w:r>
      <w:r w:rsidRPr="00561468">
        <w:rPr>
          <w:rFonts w:ascii="SF Compact Text" w:hAnsi="SF Compact Text"/>
          <w:lang w:val="fr-FR"/>
        </w:rPr>
        <w:t xml:space="preserve"> </w:t>
      </w:r>
    </w:p>
    <w:p w:rsidR="004B0DDE" w:rsidRPr="00561468" w:rsidRDefault="00EE15C6" w:rsidP="004B0DDE">
      <w:pPr>
        <w:pStyle w:val="Corpsdetexte"/>
        <w:rPr>
          <w:rFonts w:ascii="SF Compact Text" w:hAnsi="SF Compact Text"/>
          <w:lang w:val="fr-FR"/>
        </w:rPr>
      </w:pPr>
      <w:r>
        <w:rPr>
          <w:rFonts w:ascii="SF Compact Text" w:hAnsi="SF Compact Text"/>
          <w:b/>
          <w:bCs/>
          <w:lang w:val="fr-FR"/>
        </w:rPr>
        <w:t>La réponse de l'autorité territoriale</w:t>
      </w:r>
      <w:r w:rsidR="004B0DDE" w:rsidRPr="00561468">
        <w:rPr>
          <w:rFonts w:ascii="SF Compact Text" w:hAnsi="SF Compact Text"/>
          <w:b/>
          <w:bCs/>
          <w:lang w:val="fr-FR"/>
        </w:rPr>
        <w:t>, sur proposition du directeur</w:t>
      </w:r>
      <w:r>
        <w:rPr>
          <w:rFonts w:ascii="SF Compact Text" w:hAnsi="SF Compact Text"/>
          <w:b/>
          <w:bCs/>
          <w:lang w:val="fr-FR"/>
        </w:rPr>
        <w:t xml:space="preserve"> général des services</w:t>
      </w:r>
      <w:r w:rsidR="004B0DDE" w:rsidRPr="00561468">
        <w:rPr>
          <w:rFonts w:ascii="SF Compact Text" w:hAnsi="SF Compact Text"/>
          <w:b/>
          <w:bCs/>
          <w:lang w:val="fr-FR"/>
        </w:rPr>
        <w:t>, intervient dans un délai maximal d’un mois</w:t>
      </w:r>
      <w:r w:rsidR="004B0DDE" w:rsidRPr="00561468">
        <w:rPr>
          <w:rFonts w:ascii="SF Compact Text" w:hAnsi="SF Compact Text"/>
          <w:lang w:val="fr-FR"/>
        </w:rPr>
        <w:t xml:space="preserve"> à compter de la réception de la demande.</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Le refus peut seulement être fondé sur tout ou partie des arguments suivants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 xml:space="preserve">Manquement répété à l’une des obligations définies par le présent </w:t>
      </w:r>
      <w:r>
        <w:rPr>
          <w:rFonts w:ascii="SF Compact Text" w:hAnsi="SF Compact Text"/>
        </w:rPr>
        <w:t>RÈGLEMENT</w:t>
      </w:r>
      <w:r w:rsidRPr="00561468">
        <w:rPr>
          <w:rFonts w:ascii="SF Compact Text" w:hAnsi="SF Compact Text"/>
        </w:rPr>
        <w:t xml:space="preserve">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Intérêt du service et analyse de l’impact du télétravail sur son organisation générale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Éligibilité des tâches au télétravail et capacité à mobiliser ces tâches sur la période de télétravail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Compétences requises par l’agent pour permettre le télétravail (capacité d’autonomie, gestion du temps, organisation des tâches…)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Conformité des installations du domicile de l’agent et identification des outils à mettre à disposition de l’agent.</w:t>
      </w:r>
    </w:p>
    <w:p w:rsidR="004B0DDE" w:rsidRPr="00561468" w:rsidRDefault="004B0DDE" w:rsidP="004B0DDE">
      <w:pPr>
        <w:pStyle w:val="FirstParagraph"/>
        <w:rPr>
          <w:rFonts w:ascii="SF Compact Text" w:hAnsi="SF Compact Text"/>
          <w:lang w:val="fr-FR"/>
        </w:rPr>
      </w:pPr>
      <w:r w:rsidRPr="00561468">
        <w:rPr>
          <w:rFonts w:ascii="SF Compact Text" w:hAnsi="SF Compact Text"/>
          <w:lang w:val="fr-FR"/>
        </w:rPr>
        <w:t>En cas de désaccord entre l’agent et le responsable hiérarchique, un entretien sera organisé avec les différentes parties, préalablement à la saisine de la commission administrative paritaire le cas échéant par l’agent.</w:t>
      </w:r>
    </w:p>
    <w:p w:rsidR="004B0DDE" w:rsidRPr="00561468" w:rsidRDefault="004B0DDE" w:rsidP="00BC6D55">
      <w:pPr>
        <w:pStyle w:val="Corpsdetexte"/>
        <w:numPr>
          <w:ilvl w:val="1"/>
          <w:numId w:val="23"/>
        </w:numPr>
        <w:tabs>
          <w:tab w:val="left" w:pos="993"/>
        </w:tabs>
        <w:rPr>
          <w:rFonts w:ascii="SF Compact Text" w:hAnsi="SF Compact Text"/>
          <w:lang w:val="fr-FR"/>
        </w:rPr>
      </w:pPr>
      <w:r w:rsidRPr="00561468">
        <w:rPr>
          <w:rFonts w:ascii="SF Compact Text" w:hAnsi="SF Compact Text"/>
          <w:b/>
          <w:bCs/>
          <w:lang w:val="fr-FR"/>
        </w:rPr>
        <w:t>Durée de l’autorisation</w:t>
      </w:r>
    </w:p>
    <w:p w:rsidR="004B0DDE" w:rsidRPr="00561468" w:rsidRDefault="004B0DDE" w:rsidP="004B0DDE">
      <w:pPr>
        <w:pStyle w:val="Corpsdetexte"/>
        <w:rPr>
          <w:rFonts w:ascii="SF Compact Text" w:hAnsi="SF Compact Text"/>
          <w:lang w:val="fr-FR"/>
        </w:rPr>
      </w:pPr>
      <w:r w:rsidRPr="00561468">
        <w:rPr>
          <w:rFonts w:ascii="SF Compact Text" w:hAnsi="SF Compact Text"/>
          <w:b/>
          <w:bCs/>
          <w:lang w:val="fr-FR"/>
        </w:rPr>
        <w:t>L’autorisation est donnée pour une durée maximale d’un an</w:t>
      </w:r>
      <w:r w:rsidRPr="00561468">
        <w:rPr>
          <w:rFonts w:ascii="SF Compact Text" w:hAnsi="SF Compact Text"/>
          <w:lang w:val="fr-FR"/>
        </w:rPr>
        <w:t>, renouvelable le cas échéant sur demande expresse de l’agent.</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Chaque partie peut y mettre un terme anticipé sous réserve de l’observation d’un préavis d’un mois.</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 xml:space="preserve">Si la demande émane de l’agent qui exerce ses fonctions en télétravail, la demande n’a pas à être motivée. </w:t>
      </w:r>
    </w:p>
    <w:p w:rsidR="004B0DDE" w:rsidRDefault="004B0DDE" w:rsidP="004B0DDE">
      <w:pPr>
        <w:pStyle w:val="Corpsdetexte"/>
        <w:rPr>
          <w:rFonts w:ascii="SF Compact Text" w:hAnsi="SF Compact Text"/>
          <w:lang w:val="fr-FR"/>
        </w:rPr>
      </w:pPr>
      <w:r w:rsidRPr="00561468">
        <w:rPr>
          <w:rFonts w:ascii="SF Compact Text" w:hAnsi="SF Compact Text"/>
          <w:lang w:val="fr-FR"/>
        </w:rPr>
        <w:t>Si la demande émane de l’autorité territoriale ou son représentant, la décision devra être motivée sur la base des critères précités tenant notamment à l’atteinte des objectifs fixés à l’agent, à la qualité du travail, aux critères d’éligibilité des tâches au télétravail, à la conformité des installations au télétravail et à l’intérêt du service.</w:t>
      </w:r>
    </w:p>
    <w:p w:rsidR="00792B21" w:rsidRPr="00561468" w:rsidRDefault="00792B21" w:rsidP="004B0DDE">
      <w:pPr>
        <w:pStyle w:val="Corpsdetexte"/>
        <w:rPr>
          <w:rFonts w:ascii="SF Compact Text" w:hAnsi="SF Compact Text"/>
          <w:lang w:val="fr-FR"/>
        </w:rPr>
      </w:pP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lastRenderedPageBreak/>
        <w:t xml:space="preserve">La décision motivée émanant du responsable hiérarchique doit être notifiée à l’agent en respectant un délai minimum d’un mois avant la date de fin du télétravail souhaitée, si la résiliation intervient durant la période d’adaptation. Dans le cas contraire, ce délai est porté à 2 mois.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 xml:space="preserve">Lorsqu’il est mis fin au télétravail, l’agent est rétabli à sa quotité de travail sur ses fonctions au sein des locaux du centre de gestion. Il dispose alors d’un délai de 15 jours à compter de la notification de l’arrêté de fin de télétravail pour restituer, le cas échéant, le matériel fourni à cette fin. </w:t>
      </w:r>
    </w:p>
    <w:p w:rsidR="004B0DDE" w:rsidRPr="00561468" w:rsidRDefault="004B0DDE" w:rsidP="00792B21">
      <w:pPr>
        <w:pStyle w:val="Corpsdetexte"/>
        <w:numPr>
          <w:ilvl w:val="1"/>
          <w:numId w:val="23"/>
        </w:numPr>
        <w:tabs>
          <w:tab w:val="left" w:pos="360"/>
          <w:tab w:val="left" w:pos="993"/>
        </w:tabs>
        <w:rPr>
          <w:rFonts w:ascii="SF Compact Text" w:hAnsi="SF Compact Text"/>
          <w:lang w:val="fr-FR"/>
        </w:rPr>
      </w:pPr>
      <w:r w:rsidRPr="00561468">
        <w:rPr>
          <w:rFonts w:ascii="SF Compact Text" w:hAnsi="SF Compact Text"/>
          <w:b/>
          <w:bCs/>
          <w:lang w:val="fr-FR"/>
        </w:rPr>
        <w:t>Formalisation de l’autorisation</w:t>
      </w:r>
      <w:r w:rsidRPr="00561468">
        <w:rPr>
          <w:rFonts w:ascii="SF Compact Text" w:hAnsi="SF Compact Text"/>
          <w:lang w:val="fr-FR"/>
        </w:rPr>
        <w:t xml:space="preserve"> </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Une fois accordée, l’autoris</w:t>
      </w:r>
      <w:r>
        <w:rPr>
          <w:rFonts w:ascii="SF Compact Text" w:hAnsi="SF Compact Text"/>
          <w:lang w:val="fr-FR"/>
        </w:rPr>
        <w:t>a</w:t>
      </w:r>
      <w:r w:rsidRPr="00561468">
        <w:rPr>
          <w:rFonts w:ascii="SF Compact Text" w:hAnsi="SF Compact Text"/>
          <w:lang w:val="fr-FR"/>
        </w:rPr>
        <w:t>tion de télétravail don</w:t>
      </w:r>
      <w:r w:rsidR="00032D36">
        <w:rPr>
          <w:rFonts w:ascii="SF Compact Text" w:hAnsi="SF Compact Text"/>
          <w:lang w:val="fr-FR"/>
        </w:rPr>
        <w:t>ne lieu à un arrêté de l'autorité territoriale</w:t>
      </w:r>
      <w:r w:rsidRPr="00561468">
        <w:rPr>
          <w:rFonts w:ascii="SF Compact Text" w:hAnsi="SF Compact Text"/>
          <w:lang w:val="fr-FR"/>
        </w:rPr>
        <w:t xml:space="preserve">, ou avenant au contrat de travail pour un agent contractuel, auquel est annexé le présent </w:t>
      </w:r>
      <w:r>
        <w:rPr>
          <w:rFonts w:ascii="SF Compact Text" w:hAnsi="SF Compact Text"/>
          <w:lang w:val="fr-FR"/>
        </w:rPr>
        <w:t>règlement</w:t>
      </w:r>
      <w:r w:rsidRPr="00561468">
        <w:rPr>
          <w:rFonts w:ascii="SF Compact Text" w:hAnsi="SF Compact Text"/>
          <w:lang w:val="fr-FR"/>
        </w:rPr>
        <w:t>, revêtu de la signature de l’agent précédé de la mention manuscrite “Bon pour accord”.</w:t>
      </w:r>
    </w:p>
    <w:p w:rsidR="004B0DDE" w:rsidRPr="00561468" w:rsidRDefault="004B0DDE" w:rsidP="004B0DDE">
      <w:pPr>
        <w:pStyle w:val="Corpsdetexte"/>
        <w:rPr>
          <w:rFonts w:ascii="SF Compact Text" w:hAnsi="SF Compact Text"/>
          <w:lang w:val="fr-FR"/>
        </w:rPr>
      </w:pPr>
      <w:r w:rsidRPr="00561468">
        <w:rPr>
          <w:rFonts w:ascii="SF Compact Text" w:hAnsi="SF Compact Text"/>
          <w:lang w:val="fr-FR"/>
        </w:rPr>
        <w:t>L’arrêté ou l’avenant mentionnent notamment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Les fonctions exercées en télétravail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Les matériels mis disposition de l’agent pour l’exercice du télétravail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Le lieu d’exercice des missions en télétravail ;</w:t>
      </w:r>
    </w:p>
    <w:p w:rsidR="004B0DDE" w:rsidRPr="00561468" w:rsidRDefault="004B0DDE" w:rsidP="004B0DDE">
      <w:pPr>
        <w:numPr>
          <w:ilvl w:val="0"/>
          <w:numId w:val="24"/>
        </w:numPr>
        <w:spacing w:after="200"/>
        <w:jc w:val="left"/>
        <w:rPr>
          <w:rFonts w:ascii="SF Compact Text" w:hAnsi="SF Compact Text"/>
        </w:rPr>
      </w:pPr>
      <w:r w:rsidRPr="00561468">
        <w:rPr>
          <w:rFonts w:ascii="SF Compact Text" w:hAnsi="SF Compact Text"/>
        </w:rPr>
        <w:t>La date de prise d’effet de la mesure de télétravail et la durée (maximum 1 an).</w:t>
      </w:r>
    </w:p>
    <w:p w:rsidR="004B0DDE" w:rsidRPr="00561468" w:rsidRDefault="004B0DDE" w:rsidP="004B0DDE">
      <w:pPr>
        <w:pStyle w:val="FirstParagraph"/>
        <w:rPr>
          <w:rFonts w:ascii="SF Compact Text" w:hAnsi="SF Compact Text"/>
          <w:lang w:val="fr-FR"/>
        </w:rPr>
      </w:pPr>
    </w:p>
    <w:p w:rsidR="004B0DDE" w:rsidRPr="00C62079" w:rsidRDefault="004B0DDE" w:rsidP="00C62079">
      <w:pPr>
        <w:pStyle w:val="Textepardfaut"/>
        <w:jc w:val="both"/>
        <w:rPr>
          <w:rFonts w:ascii="Gill Sans MT" w:hAnsi="Gill Sans MT"/>
          <w:szCs w:val="24"/>
        </w:rPr>
      </w:pPr>
    </w:p>
    <w:sectPr w:rsidR="004B0DDE" w:rsidRPr="00C62079" w:rsidSect="007B6CCB">
      <w:headerReference w:type="even" r:id="rId8"/>
      <w:headerReference w:type="default" r:id="rId9"/>
      <w:footerReference w:type="even" r:id="rId10"/>
      <w:footerReference w:type="default" r:id="rId11"/>
      <w:pgSz w:w="11900" w:h="16840"/>
      <w:pgMar w:top="850" w:right="701" w:bottom="850" w:left="703" w:header="709" w:footer="90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F1" w:rsidRDefault="004D1CF1">
      <w:r>
        <w:separator/>
      </w:r>
    </w:p>
  </w:endnote>
  <w:endnote w:type="continuationSeparator" w:id="0">
    <w:p w:rsidR="004D1CF1" w:rsidRDefault="004D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Gill Sans Light">
    <w:altName w:val="Gill San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SF Compact Text">
    <w:altName w:val="Arial"/>
    <w:panose1 w:val="00000000000000000000"/>
    <w:charset w:val="4D"/>
    <w:family w:val="auto"/>
    <w:notTrueType/>
    <w:pitch w:val="variable"/>
    <w:sig w:usb0="0000006F" w:usb1="00000000" w:usb2="00000000" w:usb3="00000000" w:csb0="000001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4D1CF1">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7B5A77">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4D1CF1">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7B5A7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F1" w:rsidRDefault="004D1CF1">
      <w:r>
        <w:separator/>
      </w:r>
    </w:p>
  </w:footnote>
  <w:footnote w:type="continuationSeparator" w:id="0">
    <w:p w:rsidR="004D1CF1" w:rsidRDefault="004D1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A514AB">
    <w:pPr>
      <w:pStyle w:val="En-ttebasdepage"/>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A514AB">
    <w:pPr>
      <w:pStyle w:val="En-ttebasdepage"/>
      <w:rPr>
        <w:rFonts w:ascii="Times New Roman" w:eastAsia="Times New Roman" w:hAnsi="Times New Roman"/>
        <w:color w:val="auto"/>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1"/>
    <w:multiLevelType w:val="multilevel"/>
    <w:tmpl w:val="894EE873"/>
    <w:lvl w:ilvl="0">
      <w:numFmt w:val="bullet"/>
      <w:lvlText w:val="‣"/>
      <w:lvlJc w:val="left"/>
      <w:pPr>
        <w:tabs>
          <w:tab w:val="num" w:pos="283"/>
        </w:tabs>
        <w:ind w:left="28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5320CEF"/>
    <w:multiLevelType w:val="hybridMultilevel"/>
    <w:tmpl w:val="03CE5934"/>
    <w:lvl w:ilvl="0" w:tplc="22708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61DCD"/>
    <w:multiLevelType w:val="multilevel"/>
    <w:tmpl w:val="09B6F4FE"/>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EAB79B2"/>
    <w:multiLevelType w:val="hybridMultilevel"/>
    <w:tmpl w:val="DF52F3AE"/>
    <w:lvl w:ilvl="0" w:tplc="FB520FAC">
      <w:start w:val="1"/>
      <w:numFmt w:val="bullet"/>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169F7E">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F6612E8">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B78C2B4">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13A4920">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2C23CB4">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A8EC1BA">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2A87CB0">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33A03E2">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18A08C7"/>
    <w:multiLevelType w:val="hybridMultilevel"/>
    <w:tmpl w:val="E3FCF3EA"/>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23156"/>
    <w:multiLevelType w:val="hybridMultilevel"/>
    <w:tmpl w:val="55340252"/>
    <w:lvl w:ilvl="0" w:tplc="E81AC93A">
      <w:start w:val="17"/>
      <w:numFmt w:val="bullet"/>
      <w:lvlText w:val="-"/>
      <w:lvlJc w:val="left"/>
      <w:pPr>
        <w:ind w:left="1080" w:hanging="360"/>
      </w:pPr>
      <w:rPr>
        <w:rFonts w:ascii="Gill Sans Light" w:eastAsia="ヒラギノ角ゴ Pro W3" w:hAnsi="Gill Sans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2401CF2"/>
    <w:multiLevelType w:val="hybridMultilevel"/>
    <w:tmpl w:val="2F8A230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D0446D"/>
    <w:multiLevelType w:val="hybridMultilevel"/>
    <w:tmpl w:val="528641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A8275EC"/>
    <w:multiLevelType w:val="hybridMultilevel"/>
    <w:tmpl w:val="8186983E"/>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2A925542"/>
    <w:multiLevelType w:val="hybridMultilevel"/>
    <w:tmpl w:val="508CA18A"/>
    <w:lvl w:ilvl="0" w:tplc="429CDF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A273A4"/>
    <w:multiLevelType w:val="hybridMultilevel"/>
    <w:tmpl w:val="E02699A4"/>
    <w:numStyleLink w:val="Style1import"/>
  </w:abstractNum>
  <w:abstractNum w:abstractNumId="12" w15:restartNumberingAfterBreak="0">
    <w:nsid w:val="31595336"/>
    <w:multiLevelType w:val="hybridMultilevel"/>
    <w:tmpl w:val="1786EE08"/>
    <w:lvl w:ilvl="0" w:tplc="57B8C530">
      <w:start w:val="1"/>
      <w:numFmt w:val="bullet"/>
      <w:suff w:val="nothing"/>
      <w:lvlText w:val="❏"/>
      <w:lvlJc w:val="left"/>
      <w:pPr>
        <w:tabs>
          <w:tab w:val="left" w:pos="1440"/>
          <w:tab w:val="left" w:pos="2880"/>
          <w:tab w:val="left" w:pos="4320"/>
          <w:tab w:val="left" w:pos="5760"/>
          <w:tab w:val="left" w:pos="7200"/>
          <w:tab w:val="left" w:pos="8640"/>
          <w:tab w:val="left" w:pos="1008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207CEC">
      <w:start w:val="1"/>
      <w:numFmt w:val="bullet"/>
      <w:suff w:val="nothing"/>
      <w:lvlText w:val="❏"/>
      <w:lvlJc w:val="left"/>
      <w:pPr>
        <w:tabs>
          <w:tab w:val="left" w:pos="1440"/>
          <w:tab w:val="left" w:pos="2880"/>
          <w:tab w:val="left" w:pos="4320"/>
          <w:tab w:val="left" w:pos="5760"/>
          <w:tab w:val="left" w:pos="7200"/>
          <w:tab w:val="left" w:pos="8640"/>
          <w:tab w:val="left" w:pos="10080"/>
        </w:tabs>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EE2CB24C">
      <w:start w:val="1"/>
      <w:numFmt w:val="bullet"/>
      <w:suff w:val="nothing"/>
      <w:lvlText w:val="❏"/>
      <w:lvlJc w:val="left"/>
      <w:pPr>
        <w:tabs>
          <w:tab w:val="left" w:pos="1440"/>
          <w:tab w:val="left" w:pos="2880"/>
          <w:tab w:val="left" w:pos="4320"/>
          <w:tab w:val="left" w:pos="5760"/>
          <w:tab w:val="left" w:pos="7200"/>
          <w:tab w:val="left" w:pos="8640"/>
          <w:tab w:val="left" w:pos="10080"/>
        </w:tabs>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8CDC4B5C">
      <w:start w:val="1"/>
      <w:numFmt w:val="bullet"/>
      <w:suff w:val="nothing"/>
      <w:lvlText w:val="❏"/>
      <w:lvlJc w:val="left"/>
      <w:pPr>
        <w:tabs>
          <w:tab w:val="left" w:pos="1440"/>
          <w:tab w:val="left" w:pos="2880"/>
          <w:tab w:val="left" w:pos="4320"/>
          <w:tab w:val="left" w:pos="5760"/>
          <w:tab w:val="left" w:pos="7200"/>
          <w:tab w:val="left" w:pos="8640"/>
          <w:tab w:val="left" w:pos="10080"/>
        </w:tabs>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704EC5EE">
      <w:start w:val="1"/>
      <w:numFmt w:val="bullet"/>
      <w:suff w:val="nothing"/>
      <w:lvlText w:val="❏"/>
      <w:lvlJc w:val="left"/>
      <w:pPr>
        <w:tabs>
          <w:tab w:val="left" w:pos="1440"/>
          <w:tab w:val="left" w:pos="2880"/>
          <w:tab w:val="left" w:pos="4320"/>
          <w:tab w:val="left" w:pos="5760"/>
          <w:tab w:val="left" w:pos="7200"/>
          <w:tab w:val="left" w:pos="8640"/>
          <w:tab w:val="left" w:pos="10080"/>
        </w:tabs>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D1A09066">
      <w:start w:val="1"/>
      <w:numFmt w:val="bullet"/>
      <w:suff w:val="nothing"/>
      <w:lvlText w:val="❏"/>
      <w:lvlJc w:val="left"/>
      <w:pPr>
        <w:tabs>
          <w:tab w:val="left" w:pos="1440"/>
          <w:tab w:val="left" w:pos="2880"/>
          <w:tab w:val="left" w:pos="4320"/>
          <w:tab w:val="left" w:pos="5760"/>
          <w:tab w:val="left" w:pos="7200"/>
          <w:tab w:val="left" w:pos="8640"/>
          <w:tab w:val="left" w:pos="10080"/>
        </w:tabs>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03985C12">
      <w:start w:val="1"/>
      <w:numFmt w:val="bullet"/>
      <w:suff w:val="nothing"/>
      <w:lvlText w:val="❏"/>
      <w:lvlJc w:val="left"/>
      <w:pPr>
        <w:tabs>
          <w:tab w:val="left" w:pos="1440"/>
          <w:tab w:val="left" w:pos="2880"/>
          <w:tab w:val="left" w:pos="4320"/>
          <w:tab w:val="left" w:pos="5760"/>
          <w:tab w:val="left" w:pos="7200"/>
          <w:tab w:val="left" w:pos="8640"/>
          <w:tab w:val="left" w:pos="10080"/>
        </w:tabs>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70E228D0">
      <w:start w:val="1"/>
      <w:numFmt w:val="bullet"/>
      <w:suff w:val="nothing"/>
      <w:lvlText w:val="❏"/>
      <w:lvlJc w:val="left"/>
      <w:pPr>
        <w:tabs>
          <w:tab w:val="left" w:pos="1440"/>
          <w:tab w:val="left" w:pos="2880"/>
          <w:tab w:val="left" w:pos="4320"/>
          <w:tab w:val="left" w:pos="5760"/>
          <w:tab w:val="left" w:pos="7200"/>
          <w:tab w:val="left" w:pos="8640"/>
          <w:tab w:val="left" w:pos="10080"/>
        </w:tabs>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33CC8EB0">
      <w:start w:val="1"/>
      <w:numFmt w:val="bullet"/>
      <w:suff w:val="nothing"/>
      <w:lvlText w:val="❏"/>
      <w:lvlJc w:val="left"/>
      <w:pPr>
        <w:tabs>
          <w:tab w:val="left" w:pos="1440"/>
          <w:tab w:val="left" w:pos="2880"/>
          <w:tab w:val="left" w:pos="4320"/>
          <w:tab w:val="left" w:pos="5760"/>
          <w:tab w:val="left" w:pos="7200"/>
          <w:tab w:val="left" w:pos="8640"/>
          <w:tab w:val="left" w:pos="10080"/>
        </w:tabs>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6713DFC"/>
    <w:multiLevelType w:val="hybridMultilevel"/>
    <w:tmpl w:val="ABB02AA8"/>
    <w:lvl w:ilvl="0" w:tplc="352C3C10">
      <w:start w:val="1"/>
      <w:numFmt w:val="bullet"/>
      <w:lvlText w:val="-"/>
      <w:lvlJc w:val="left"/>
      <w:pPr>
        <w:ind w:left="1770" w:hanging="360"/>
      </w:pPr>
      <w:rPr>
        <w:rFonts w:ascii="Calibri" w:eastAsiaTheme="minorHAnsi" w:hAnsi="Calibri" w:cs="Calibri"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14" w15:restartNumberingAfterBreak="0">
    <w:nsid w:val="38652E53"/>
    <w:multiLevelType w:val="hybridMultilevel"/>
    <w:tmpl w:val="E02699A4"/>
    <w:styleLink w:val="Style1import"/>
    <w:lvl w:ilvl="0" w:tplc="CC7A22FC">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8E4D4EC">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5D4B760">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56A2FDE0">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D0EF85C">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7EAABF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02D61674">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9A8281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91EB308">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8B41A99"/>
    <w:multiLevelType w:val="hybridMultilevel"/>
    <w:tmpl w:val="2F44AF4E"/>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3D3DD6"/>
    <w:multiLevelType w:val="hybridMultilevel"/>
    <w:tmpl w:val="04849592"/>
    <w:lvl w:ilvl="0" w:tplc="267CE2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5E25B5"/>
    <w:multiLevelType w:val="hybridMultilevel"/>
    <w:tmpl w:val="94ACF13C"/>
    <w:lvl w:ilvl="0" w:tplc="429CDF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B84205"/>
    <w:multiLevelType w:val="hybridMultilevel"/>
    <w:tmpl w:val="ECDC78C4"/>
    <w:lvl w:ilvl="0" w:tplc="040C0001">
      <w:start w:val="1"/>
      <w:numFmt w:val="bullet"/>
      <w:lvlText w:val=""/>
      <w:lvlJc w:val="left"/>
      <w:pPr>
        <w:ind w:left="2550" w:hanging="360"/>
      </w:pPr>
      <w:rPr>
        <w:rFonts w:ascii="Symbol" w:hAnsi="Symbol" w:hint="default"/>
      </w:rPr>
    </w:lvl>
    <w:lvl w:ilvl="1" w:tplc="040C0003" w:tentative="1">
      <w:start w:val="1"/>
      <w:numFmt w:val="bullet"/>
      <w:lvlText w:val="o"/>
      <w:lvlJc w:val="left"/>
      <w:pPr>
        <w:ind w:left="3270" w:hanging="360"/>
      </w:pPr>
      <w:rPr>
        <w:rFonts w:ascii="Courier New" w:hAnsi="Courier New" w:cs="Courier New" w:hint="default"/>
      </w:rPr>
    </w:lvl>
    <w:lvl w:ilvl="2" w:tplc="040C0005" w:tentative="1">
      <w:start w:val="1"/>
      <w:numFmt w:val="bullet"/>
      <w:lvlText w:val=""/>
      <w:lvlJc w:val="left"/>
      <w:pPr>
        <w:ind w:left="3990" w:hanging="360"/>
      </w:pPr>
      <w:rPr>
        <w:rFonts w:ascii="Wingdings" w:hAnsi="Wingdings" w:hint="default"/>
      </w:rPr>
    </w:lvl>
    <w:lvl w:ilvl="3" w:tplc="040C0001" w:tentative="1">
      <w:start w:val="1"/>
      <w:numFmt w:val="bullet"/>
      <w:lvlText w:val=""/>
      <w:lvlJc w:val="left"/>
      <w:pPr>
        <w:ind w:left="4710" w:hanging="360"/>
      </w:pPr>
      <w:rPr>
        <w:rFonts w:ascii="Symbol" w:hAnsi="Symbol" w:hint="default"/>
      </w:rPr>
    </w:lvl>
    <w:lvl w:ilvl="4" w:tplc="040C0003" w:tentative="1">
      <w:start w:val="1"/>
      <w:numFmt w:val="bullet"/>
      <w:lvlText w:val="o"/>
      <w:lvlJc w:val="left"/>
      <w:pPr>
        <w:ind w:left="5430" w:hanging="360"/>
      </w:pPr>
      <w:rPr>
        <w:rFonts w:ascii="Courier New" w:hAnsi="Courier New" w:cs="Courier New" w:hint="default"/>
      </w:rPr>
    </w:lvl>
    <w:lvl w:ilvl="5" w:tplc="040C0005" w:tentative="1">
      <w:start w:val="1"/>
      <w:numFmt w:val="bullet"/>
      <w:lvlText w:val=""/>
      <w:lvlJc w:val="left"/>
      <w:pPr>
        <w:ind w:left="6150" w:hanging="360"/>
      </w:pPr>
      <w:rPr>
        <w:rFonts w:ascii="Wingdings" w:hAnsi="Wingdings" w:hint="default"/>
      </w:rPr>
    </w:lvl>
    <w:lvl w:ilvl="6" w:tplc="040C0001" w:tentative="1">
      <w:start w:val="1"/>
      <w:numFmt w:val="bullet"/>
      <w:lvlText w:val=""/>
      <w:lvlJc w:val="left"/>
      <w:pPr>
        <w:ind w:left="6870" w:hanging="360"/>
      </w:pPr>
      <w:rPr>
        <w:rFonts w:ascii="Symbol" w:hAnsi="Symbol" w:hint="default"/>
      </w:rPr>
    </w:lvl>
    <w:lvl w:ilvl="7" w:tplc="040C0003" w:tentative="1">
      <w:start w:val="1"/>
      <w:numFmt w:val="bullet"/>
      <w:lvlText w:val="o"/>
      <w:lvlJc w:val="left"/>
      <w:pPr>
        <w:ind w:left="7590" w:hanging="360"/>
      </w:pPr>
      <w:rPr>
        <w:rFonts w:ascii="Courier New" w:hAnsi="Courier New" w:cs="Courier New" w:hint="default"/>
      </w:rPr>
    </w:lvl>
    <w:lvl w:ilvl="8" w:tplc="040C0005" w:tentative="1">
      <w:start w:val="1"/>
      <w:numFmt w:val="bullet"/>
      <w:lvlText w:val=""/>
      <w:lvlJc w:val="left"/>
      <w:pPr>
        <w:ind w:left="8310" w:hanging="360"/>
      </w:pPr>
      <w:rPr>
        <w:rFonts w:ascii="Wingdings" w:hAnsi="Wingdings" w:hint="default"/>
      </w:rPr>
    </w:lvl>
  </w:abstractNum>
  <w:abstractNum w:abstractNumId="19" w15:restartNumberingAfterBreak="0">
    <w:nsid w:val="4A852475"/>
    <w:multiLevelType w:val="hybridMultilevel"/>
    <w:tmpl w:val="BCAEF114"/>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F211BF"/>
    <w:multiLevelType w:val="multilevel"/>
    <w:tmpl w:val="F0885234"/>
    <w:lvl w:ilvl="0">
      <w:start w:val="4"/>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46A3BAC"/>
    <w:multiLevelType w:val="hybridMultilevel"/>
    <w:tmpl w:val="CE3A2D88"/>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77F80"/>
    <w:multiLevelType w:val="hybridMultilevel"/>
    <w:tmpl w:val="F5067FD2"/>
    <w:numStyleLink w:val="Style1import0"/>
  </w:abstractNum>
  <w:abstractNum w:abstractNumId="23" w15:restartNumberingAfterBreak="0">
    <w:nsid w:val="56461065"/>
    <w:multiLevelType w:val="multilevel"/>
    <w:tmpl w:val="594294CA"/>
    <w:lvl w:ilvl="0">
      <w:start w:val="1"/>
      <w:numFmt w:val="bullet"/>
      <w:lvlText w:val=""/>
      <w:lvlJc w:val="left"/>
      <w:pPr>
        <w:tabs>
          <w:tab w:val="num" w:pos="283"/>
        </w:tabs>
        <w:ind w:left="283" w:firstLine="0"/>
      </w:pPr>
      <w:rPr>
        <w:rFonts w:ascii="Wingdings" w:hAnsi="Wingding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4" w15:restartNumberingAfterBreak="0">
    <w:nsid w:val="578C5ED5"/>
    <w:multiLevelType w:val="hybridMultilevel"/>
    <w:tmpl w:val="C0FC0406"/>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970063"/>
    <w:multiLevelType w:val="hybridMultilevel"/>
    <w:tmpl w:val="1C009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376E98"/>
    <w:multiLevelType w:val="hybridMultilevel"/>
    <w:tmpl w:val="FACCFF38"/>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4E68ED"/>
    <w:multiLevelType w:val="hybridMultilevel"/>
    <w:tmpl w:val="36D4E1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DE7498"/>
    <w:multiLevelType w:val="hybridMultilevel"/>
    <w:tmpl w:val="1A768A5C"/>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B55DF3"/>
    <w:multiLevelType w:val="hybridMultilevel"/>
    <w:tmpl w:val="F5067FD2"/>
    <w:styleLink w:val="Style1import0"/>
    <w:lvl w:ilvl="0" w:tplc="0444E3A0">
      <w:start w:val="1"/>
      <w:numFmt w:val="lowerRoman"/>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05CE2FB4">
      <w:start w:val="1"/>
      <w:numFmt w:val="bullet"/>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0B8D5D4">
      <w:start w:val="1"/>
      <w:numFmt w:val="bullet"/>
      <w:lvlText w:val="❏"/>
      <w:lvlJc w:val="left"/>
      <w:pPr>
        <w:ind w:left="141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4641498">
      <w:start w:val="1"/>
      <w:numFmt w:val="bullet"/>
      <w:lvlText w:val="❏"/>
      <w:lvlJc w:val="left"/>
      <w:pPr>
        <w:ind w:left="198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4E05492">
      <w:start w:val="1"/>
      <w:numFmt w:val="bullet"/>
      <w:lvlText w:val="❏"/>
      <w:lvlJc w:val="left"/>
      <w:pPr>
        <w:ind w:left="255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D8AD66">
      <w:start w:val="1"/>
      <w:numFmt w:val="bullet"/>
      <w:lvlText w:val="❏"/>
      <w:lvlJc w:val="left"/>
      <w:pPr>
        <w:ind w:left="3118"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0B2F278">
      <w:start w:val="1"/>
      <w:numFmt w:val="bullet"/>
      <w:lvlText w:val="❏"/>
      <w:lvlJc w:val="left"/>
      <w:pPr>
        <w:ind w:left="3685"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22E35C">
      <w:start w:val="1"/>
      <w:numFmt w:val="bullet"/>
      <w:lvlText w:val="❏"/>
      <w:lvlJc w:val="left"/>
      <w:pPr>
        <w:ind w:left="425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33ECDF8">
      <w:start w:val="1"/>
      <w:numFmt w:val="bullet"/>
      <w:lvlText w:val="❏"/>
      <w:lvlJc w:val="left"/>
      <w:pPr>
        <w:ind w:left="481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5FEB09D1"/>
    <w:multiLevelType w:val="hybridMultilevel"/>
    <w:tmpl w:val="73A042CC"/>
    <w:lvl w:ilvl="0" w:tplc="0442AD78">
      <w:start w:val="1"/>
      <w:numFmt w:val="bullet"/>
      <w:lvlText w:val="o"/>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cs="Wingdings" w:hint="default"/>
      </w:rPr>
    </w:lvl>
  </w:abstractNum>
  <w:abstractNum w:abstractNumId="31" w15:restartNumberingAfterBreak="0">
    <w:nsid w:val="682E70AC"/>
    <w:multiLevelType w:val="hybridMultilevel"/>
    <w:tmpl w:val="0A04B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D0112EB"/>
    <w:multiLevelType w:val="hybridMultilevel"/>
    <w:tmpl w:val="BF5CDAC4"/>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315DCA"/>
    <w:multiLevelType w:val="multilevel"/>
    <w:tmpl w:val="93548B6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
  </w:num>
  <w:num w:numId="2">
    <w:abstractNumId w:val="23"/>
  </w:num>
  <w:num w:numId="3">
    <w:abstractNumId w:val="28"/>
  </w:num>
  <w:num w:numId="4">
    <w:abstractNumId w:val="17"/>
  </w:num>
  <w:num w:numId="5">
    <w:abstractNumId w:val="32"/>
  </w:num>
  <w:num w:numId="6">
    <w:abstractNumId w:val="10"/>
  </w:num>
  <w:num w:numId="7">
    <w:abstractNumId w:val="26"/>
  </w:num>
  <w:num w:numId="8">
    <w:abstractNumId w:val="24"/>
  </w:num>
  <w:num w:numId="9">
    <w:abstractNumId w:val="20"/>
  </w:num>
  <w:num w:numId="10">
    <w:abstractNumId w:val="3"/>
  </w:num>
  <w:num w:numId="11">
    <w:abstractNumId w:val="2"/>
  </w:num>
  <w:num w:numId="12">
    <w:abstractNumId w:val="25"/>
  </w:num>
  <w:num w:numId="13">
    <w:abstractNumId w:val="15"/>
  </w:num>
  <w:num w:numId="14">
    <w:abstractNumId w:val="8"/>
  </w:num>
  <w:num w:numId="15">
    <w:abstractNumId w:val="31"/>
  </w:num>
  <w:num w:numId="16">
    <w:abstractNumId w:val="9"/>
  </w:num>
  <w:num w:numId="17">
    <w:abstractNumId w:val="16"/>
  </w:num>
  <w:num w:numId="18">
    <w:abstractNumId w:val="13"/>
  </w:num>
  <w:num w:numId="19">
    <w:abstractNumId w:val="21"/>
  </w:num>
  <w:num w:numId="20">
    <w:abstractNumId w:val="18"/>
  </w:num>
  <w:num w:numId="21">
    <w:abstractNumId w:val="5"/>
  </w:num>
  <w:num w:numId="22">
    <w:abstractNumId w:val="30"/>
  </w:num>
  <w:num w:numId="23">
    <w:abstractNumId w:val="0"/>
  </w:num>
  <w:num w:numId="24">
    <w:abstractNumId w:val="33"/>
  </w:num>
  <w:num w:numId="25">
    <w:abstractNumId w:val="7"/>
  </w:num>
  <w:num w:numId="26">
    <w:abstractNumId w:val="14"/>
  </w:num>
  <w:num w:numId="27">
    <w:abstractNumId w:val="11"/>
  </w:num>
  <w:num w:numId="28">
    <w:abstractNumId w:val="29"/>
  </w:num>
  <w:num w:numId="29">
    <w:abstractNumId w:val="22"/>
  </w:num>
  <w:num w:numId="30">
    <w:abstractNumId w:val="22"/>
    <w:lvlOverride w:ilvl="0">
      <w:lvl w:ilvl="0" w:tplc="15B8AE5E">
        <w:start w:val="1"/>
        <w:numFmt w:val="bullet"/>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85C2484">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2F296DA">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30E9B9A">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7F64AAC">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79872E2">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544C7CA">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02CD8A">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43E3752">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22"/>
    <w:lvlOverride w:ilvl="0">
      <w:lvl w:ilvl="0" w:tplc="15B8AE5E">
        <w:start w:val="1"/>
        <w:numFmt w:val="bullet"/>
        <w:lvlText w:val="❏"/>
        <w:lvlJc w:val="left"/>
        <w:pPr>
          <w:ind w:left="876"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85C2484">
        <w:start w:val="1"/>
        <w:numFmt w:val="bullet"/>
        <w:lvlText w:val="❏"/>
        <w:lvlJc w:val="left"/>
        <w:pPr>
          <w:ind w:left="102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2F296DA">
        <w:start w:val="1"/>
        <w:numFmt w:val="bullet"/>
        <w:lvlText w:val="❏"/>
        <w:lvlJc w:val="left"/>
        <w:pPr>
          <w:ind w:left="174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30E9B9A">
        <w:start w:val="1"/>
        <w:numFmt w:val="bullet"/>
        <w:lvlText w:val="❏"/>
        <w:lvlJc w:val="left"/>
        <w:pPr>
          <w:ind w:left="246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7F64AAC">
        <w:start w:val="1"/>
        <w:numFmt w:val="bullet"/>
        <w:lvlText w:val="❏"/>
        <w:lvlJc w:val="left"/>
        <w:pPr>
          <w:ind w:left="318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79872E2">
        <w:start w:val="1"/>
        <w:numFmt w:val="bullet"/>
        <w:lvlText w:val="❏"/>
        <w:lvlJc w:val="left"/>
        <w:pPr>
          <w:ind w:left="390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544C7CA">
        <w:start w:val="1"/>
        <w:numFmt w:val="bullet"/>
        <w:lvlText w:val="❏"/>
        <w:lvlJc w:val="left"/>
        <w:pPr>
          <w:ind w:left="462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02CD8A">
        <w:start w:val="1"/>
        <w:numFmt w:val="bullet"/>
        <w:lvlText w:val="❏"/>
        <w:lvlJc w:val="left"/>
        <w:pPr>
          <w:ind w:left="534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43E3752">
        <w:start w:val="1"/>
        <w:numFmt w:val="bullet"/>
        <w:lvlText w:val="❏"/>
        <w:lvlJc w:val="left"/>
        <w:pPr>
          <w:ind w:left="606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11"/>
    <w:lvlOverride w:ilvl="0">
      <w:startOverride w:val="9"/>
    </w:lvlOverride>
  </w:num>
  <w:num w:numId="33">
    <w:abstractNumId w:val="11"/>
    <w:lvlOverride w:ilvl="0">
      <w:lvl w:ilvl="0" w:tplc="AE7E8E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22A4D1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72DEE0">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B082A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44F488">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925A72">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76C4D8">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37485D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824382">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4"/>
  </w:num>
  <w:num w:numId="35">
    <w:abstractNumId w:val="4"/>
    <w:lvlOverride w:ilvl="0">
      <w:lvl w:ilvl="0" w:tplc="FB520FAC">
        <w:start w:val="1"/>
        <w:numFmt w:val="bullet"/>
        <w:lvlText w:val="❏"/>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169F7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6612E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78C2B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3A492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2C23CB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8EC1B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A87CB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33A03E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1"/>
    <w:lvlOverride w:ilvl="0">
      <w:lvl w:ilvl="0" w:tplc="AE7E8E3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22A4D1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72DEE0">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B082A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44F488">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925A72">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76C4D8">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37485D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824382">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4"/>
    <w:lvlOverride w:ilvl="0">
      <w:lvl w:ilvl="0" w:tplc="FB520FAC">
        <w:start w:val="1"/>
        <w:numFmt w:val="bullet"/>
        <w:lvlText w:val="❏"/>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1169F7E">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F6612E8">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78C2B4">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13A4920">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C23CB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A8EC1BA">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2A87CB0">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3A03E2">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abstractNumId w:val="11"/>
    <w:lvlOverride w:ilvl="0">
      <w:lvl w:ilvl="0" w:tplc="AE7E8E3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22A4D1E">
        <w:start w:val="1"/>
        <w:numFmt w:val="lowerLetter"/>
        <w:lvlText w:val="%2."/>
        <w:lvlJc w:val="left"/>
        <w:pPr>
          <w:tabs>
            <w:tab w:val="left" w:pos="283"/>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72DEE0">
        <w:start w:val="1"/>
        <w:numFmt w:val="lowerRoman"/>
        <w:lvlText w:val="%3."/>
        <w:lvlJc w:val="left"/>
        <w:pPr>
          <w:tabs>
            <w:tab w:val="left" w:pos="283"/>
          </w:tabs>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B082AE">
        <w:start w:val="1"/>
        <w:numFmt w:val="decimal"/>
        <w:lvlText w:val="%4."/>
        <w:lvlJc w:val="left"/>
        <w:pPr>
          <w:tabs>
            <w:tab w:val="left" w:pos="283"/>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44F488">
        <w:start w:val="1"/>
        <w:numFmt w:val="lowerLetter"/>
        <w:lvlText w:val="%5."/>
        <w:lvlJc w:val="left"/>
        <w:pPr>
          <w:tabs>
            <w:tab w:val="left" w:pos="283"/>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925A72">
        <w:start w:val="1"/>
        <w:numFmt w:val="lowerRoman"/>
        <w:lvlText w:val="%6."/>
        <w:lvlJc w:val="left"/>
        <w:pPr>
          <w:tabs>
            <w:tab w:val="left" w:pos="283"/>
          </w:tabs>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76C4D8">
        <w:start w:val="1"/>
        <w:numFmt w:val="decimal"/>
        <w:lvlText w:val="%7."/>
        <w:lvlJc w:val="left"/>
        <w:pPr>
          <w:tabs>
            <w:tab w:val="left" w:pos="283"/>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37485D2">
        <w:start w:val="1"/>
        <w:numFmt w:val="lowerLetter"/>
        <w:lvlText w:val="%8."/>
        <w:lvlJc w:val="left"/>
        <w:pPr>
          <w:tabs>
            <w:tab w:val="left" w:pos="283"/>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824382">
        <w:start w:val="1"/>
        <w:numFmt w:val="lowerRoman"/>
        <w:lvlText w:val="%9."/>
        <w:lvlJc w:val="left"/>
        <w:pPr>
          <w:tabs>
            <w:tab w:val="left" w:pos="283"/>
          </w:tabs>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4"/>
    <w:lvlOverride w:ilvl="0">
      <w:lvl w:ilvl="0" w:tplc="FB520FAC">
        <w:start w:val="1"/>
        <w:numFmt w:val="bullet"/>
        <w:lvlText w:val="❏"/>
        <w:lvlJc w:val="left"/>
        <w:pPr>
          <w:tabs>
            <w:tab w:val="num" w:pos="927"/>
          </w:tabs>
          <w:ind w:left="36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1169F7E">
        <w:start w:val="1"/>
        <w:numFmt w:val="bullet"/>
        <w:lvlText w:val="❏"/>
        <w:lvlJc w:val="left"/>
        <w:pPr>
          <w:tabs>
            <w:tab w:val="num" w:pos="1647"/>
          </w:tabs>
          <w:ind w:left="108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F6612E8">
        <w:start w:val="1"/>
        <w:numFmt w:val="bullet"/>
        <w:lvlText w:val="❏"/>
        <w:lvlJc w:val="left"/>
        <w:pPr>
          <w:tabs>
            <w:tab w:val="num" w:pos="2367"/>
          </w:tabs>
          <w:ind w:left="180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78C2B4">
        <w:start w:val="1"/>
        <w:numFmt w:val="bullet"/>
        <w:lvlText w:val="❏"/>
        <w:lvlJc w:val="left"/>
        <w:pPr>
          <w:tabs>
            <w:tab w:val="num" w:pos="3087"/>
          </w:tabs>
          <w:ind w:left="252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13A4920">
        <w:start w:val="1"/>
        <w:numFmt w:val="bullet"/>
        <w:lvlText w:val="❏"/>
        <w:lvlJc w:val="left"/>
        <w:pPr>
          <w:tabs>
            <w:tab w:val="num" w:pos="3807"/>
          </w:tabs>
          <w:ind w:left="324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C23CB4">
        <w:start w:val="1"/>
        <w:numFmt w:val="bullet"/>
        <w:lvlText w:val="❏"/>
        <w:lvlJc w:val="left"/>
        <w:pPr>
          <w:tabs>
            <w:tab w:val="num" w:pos="4527"/>
          </w:tabs>
          <w:ind w:left="396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A8EC1BA">
        <w:start w:val="1"/>
        <w:numFmt w:val="bullet"/>
        <w:lvlText w:val="❏"/>
        <w:lvlJc w:val="left"/>
        <w:pPr>
          <w:tabs>
            <w:tab w:val="num" w:pos="5247"/>
          </w:tabs>
          <w:ind w:left="468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2A87CB0">
        <w:start w:val="1"/>
        <w:numFmt w:val="bullet"/>
        <w:lvlText w:val="❏"/>
        <w:lvlJc w:val="left"/>
        <w:pPr>
          <w:tabs>
            <w:tab w:val="num" w:pos="5967"/>
          </w:tabs>
          <w:ind w:left="540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3A03E2">
        <w:start w:val="1"/>
        <w:numFmt w:val="bullet"/>
        <w:lvlText w:val="❏"/>
        <w:lvlJc w:val="left"/>
        <w:pPr>
          <w:tabs>
            <w:tab w:val="num" w:pos="6687"/>
          </w:tabs>
          <w:ind w:left="612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12"/>
  </w:num>
  <w:num w:numId="41">
    <w:abstractNumId w:val="19"/>
  </w:num>
  <w:num w:numId="42">
    <w:abstractNumId w:val="2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3489" fillcolor="white">
      <v:fill color="white"/>
      <v:stroke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F1"/>
    <w:rsid w:val="00003813"/>
    <w:rsid w:val="00016D6E"/>
    <w:rsid w:val="00023A12"/>
    <w:rsid w:val="00030ED8"/>
    <w:rsid w:val="00031091"/>
    <w:rsid w:val="00032B97"/>
    <w:rsid w:val="00032D36"/>
    <w:rsid w:val="0004263E"/>
    <w:rsid w:val="00047C1E"/>
    <w:rsid w:val="000618AD"/>
    <w:rsid w:val="000716F6"/>
    <w:rsid w:val="0007256F"/>
    <w:rsid w:val="00076078"/>
    <w:rsid w:val="00080F38"/>
    <w:rsid w:val="0008338D"/>
    <w:rsid w:val="000A2838"/>
    <w:rsid w:val="000A412D"/>
    <w:rsid w:val="000B414E"/>
    <w:rsid w:val="000D7259"/>
    <w:rsid w:val="000E505E"/>
    <w:rsid w:val="000F10D9"/>
    <w:rsid w:val="001049F4"/>
    <w:rsid w:val="001074D8"/>
    <w:rsid w:val="00117CBC"/>
    <w:rsid w:val="001219DD"/>
    <w:rsid w:val="001401D9"/>
    <w:rsid w:val="0014629C"/>
    <w:rsid w:val="00146310"/>
    <w:rsid w:val="001577BB"/>
    <w:rsid w:val="0017311E"/>
    <w:rsid w:val="00174002"/>
    <w:rsid w:val="001751D7"/>
    <w:rsid w:val="00177139"/>
    <w:rsid w:val="0017762D"/>
    <w:rsid w:val="001839CC"/>
    <w:rsid w:val="0018630C"/>
    <w:rsid w:val="00191BBE"/>
    <w:rsid w:val="00195506"/>
    <w:rsid w:val="00195605"/>
    <w:rsid w:val="001A33F2"/>
    <w:rsid w:val="001A3E3E"/>
    <w:rsid w:val="001B4326"/>
    <w:rsid w:val="001B547C"/>
    <w:rsid w:val="001B7A85"/>
    <w:rsid w:val="00201E16"/>
    <w:rsid w:val="00214D7F"/>
    <w:rsid w:val="0021559F"/>
    <w:rsid w:val="0021584E"/>
    <w:rsid w:val="00222D47"/>
    <w:rsid w:val="00225859"/>
    <w:rsid w:val="0023193E"/>
    <w:rsid w:val="00232FC3"/>
    <w:rsid w:val="002372FC"/>
    <w:rsid w:val="002373FB"/>
    <w:rsid w:val="00240C02"/>
    <w:rsid w:val="00247345"/>
    <w:rsid w:val="00282DE7"/>
    <w:rsid w:val="00286C95"/>
    <w:rsid w:val="002B1AFC"/>
    <w:rsid w:val="002B7C4A"/>
    <w:rsid w:val="002C6363"/>
    <w:rsid w:val="002D48BD"/>
    <w:rsid w:val="002D780E"/>
    <w:rsid w:val="002E1230"/>
    <w:rsid w:val="002F6057"/>
    <w:rsid w:val="00300F0B"/>
    <w:rsid w:val="00301806"/>
    <w:rsid w:val="00302D60"/>
    <w:rsid w:val="00306891"/>
    <w:rsid w:val="003123AB"/>
    <w:rsid w:val="00321FF5"/>
    <w:rsid w:val="00326D18"/>
    <w:rsid w:val="00330E37"/>
    <w:rsid w:val="00335FA2"/>
    <w:rsid w:val="003424DD"/>
    <w:rsid w:val="00346600"/>
    <w:rsid w:val="00362D61"/>
    <w:rsid w:val="00386691"/>
    <w:rsid w:val="003A22CC"/>
    <w:rsid w:val="003A24CA"/>
    <w:rsid w:val="003B23D5"/>
    <w:rsid w:val="003C59F9"/>
    <w:rsid w:val="003C6EFF"/>
    <w:rsid w:val="003E2B58"/>
    <w:rsid w:val="003E5C35"/>
    <w:rsid w:val="003E6F93"/>
    <w:rsid w:val="003F7985"/>
    <w:rsid w:val="00407806"/>
    <w:rsid w:val="00410561"/>
    <w:rsid w:val="00420143"/>
    <w:rsid w:val="00423DB8"/>
    <w:rsid w:val="00424FA1"/>
    <w:rsid w:val="00431CDC"/>
    <w:rsid w:val="00433D13"/>
    <w:rsid w:val="004370FF"/>
    <w:rsid w:val="004416A6"/>
    <w:rsid w:val="00443353"/>
    <w:rsid w:val="004433CB"/>
    <w:rsid w:val="00461144"/>
    <w:rsid w:val="0047156E"/>
    <w:rsid w:val="004749CC"/>
    <w:rsid w:val="004837C7"/>
    <w:rsid w:val="004B0DDE"/>
    <w:rsid w:val="004B465D"/>
    <w:rsid w:val="004B7EEF"/>
    <w:rsid w:val="004C386B"/>
    <w:rsid w:val="004D1A94"/>
    <w:rsid w:val="004D1CF1"/>
    <w:rsid w:val="004E33A0"/>
    <w:rsid w:val="004E344A"/>
    <w:rsid w:val="004F4C46"/>
    <w:rsid w:val="00504A58"/>
    <w:rsid w:val="00511A0E"/>
    <w:rsid w:val="005160B8"/>
    <w:rsid w:val="00517430"/>
    <w:rsid w:val="005337EE"/>
    <w:rsid w:val="005420BC"/>
    <w:rsid w:val="00543217"/>
    <w:rsid w:val="00565BCE"/>
    <w:rsid w:val="00576350"/>
    <w:rsid w:val="005A4309"/>
    <w:rsid w:val="005A5FAF"/>
    <w:rsid w:val="005A6877"/>
    <w:rsid w:val="005B00F7"/>
    <w:rsid w:val="005C2DDE"/>
    <w:rsid w:val="005C459E"/>
    <w:rsid w:val="005D2761"/>
    <w:rsid w:val="005D6A5D"/>
    <w:rsid w:val="005E38B5"/>
    <w:rsid w:val="005F13AC"/>
    <w:rsid w:val="005F186D"/>
    <w:rsid w:val="005F6B71"/>
    <w:rsid w:val="005F772C"/>
    <w:rsid w:val="005F7BA0"/>
    <w:rsid w:val="00600A8C"/>
    <w:rsid w:val="00602A03"/>
    <w:rsid w:val="00604370"/>
    <w:rsid w:val="00606B12"/>
    <w:rsid w:val="0061708B"/>
    <w:rsid w:val="00651743"/>
    <w:rsid w:val="00656CE8"/>
    <w:rsid w:val="00661690"/>
    <w:rsid w:val="0066191A"/>
    <w:rsid w:val="006625F4"/>
    <w:rsid w:val="00665B3C"/>
    <w:rsid w:val="00665C31"/>
    <w:rsid w:val="0068710A"/>
    <w:rsid w:val="00687F11"/>
    <w:rsid w:val="00692883"/>
    <w:rsid w:val="006A3369"/>
    <w:rsid w:val="006B1D62"/>
    <w:rsid w:val="006B4308"/>
    <w:rsid w:val="006B74E7"/>
    <w:rsid w:val="006C25D4"/>
    <w:rsid w:val="006C2C90"/>
    <w:rsid w:val="006D0B89"/>
    <w:rsid w:val="006E0C56"/>
    <w:rsid w:val="006E6065"/>
    <w:rsid w:val="006F34D3"/>
    <w:rsid w:val="006F552E"/>
    <w:rsid w:val="00703710"/>
    <w:rsid w:val="00711FC6"/>
    <w:rsid w:val="00713C48"/>
    <w:rsid w:val="00721978"/>
    <w:rsid w:val="007266CE"/>
    <w:rsid w:val="00726B71"/>
    <w:rsid w:val="00732893"/>
    <w:rsid w:val="00744BC2"/>
    <w:rsid w:val="00756204"/>
    <w:rsid w:val="0075642C"/>
    <w:rsid w:val="00757E7E"/>
    <w:rsid w:val="007723AB"/>
    <w:rsid w:val="00785147"/>
    <w:rsid w:val="00785FDA"/>
    <w:rsid w:val="0078710D"/>
    <w:rsid w:val="00790B20"/>
    <w:rsid w:val="00790FBC"/>
    <w:rsid w:val="007917C0"/>
    <w:rsid w:val="00792B21"/>
    <w:rsid w:val="007A3055"/>
    <w:rsid w:val="007A47A9"/>
    <w:rsid w:val="007B2C93"/>
    <w:rsid w:val="007B3C0C"/>
    <w:rsid w:val="007B49FA"/>
    <w:rsid w:val="007B5A77"/>
    <w:rsid w:val="007B6CCB"/>
    <w:rsid w:val="007C745D"/>
    <w:rsid w:val="007D767B"/>
    <w:rsid w:val="0080432A"/>
    <w:rsid w:val="008046BA"/>
    <w:rsid w:val="008105B9"/>
    <w:rsid w:val="00811341"/>
    <w:rsid w:val="00823B8F"/>
    <w:rsid w:val="008269F9"/>
    <w:rsid w:val="00830CAD"/>
    <w:rsid w:val="00842C0A"/>
    <w:rsid w:val="00850D0B"/>
    <w:rsid w:val="00856098"/>
    <w:rsid w:val="008613C2"/>
    <w:rsid w:val="00867E77"/>
    <w:rsid w:val="008A477D"/>
    <w:rsid w:val="008A709F"/>
    <w:rsid w:val="008B27D4"/>
    <w:rsid w:val="008C09AD"/>
    <w:rsid w:val="008C7114"/>
    <w:rsid w:val="008D10E3"/>
    <w:rsid w:val="008D54AC"/>
    <w:rsid w:val="008D61DE"/>
    <w:rsid w:val="008D6B9F"/>
    <w:rsid w:val="008D7785"/>
    <w:rsid w:val="00903614"/>
    <w:rsid w:val="00907792"/>
    <w:rsid w:val="009147E1"/>
    <w:rsid w:val="00920401"/>
    <w:rsid w:val="00923D8A"/>
    <w:rsid w:val="00926022"/>
    <w:rsid w:val="00931C26"/>
    <w:rsid w:val="00933AE7"/>
    <w:rsid w:val="00934C95"/>
    <w:rsid w:val="00935E44"/>
    <w:rsid w:val="00936B4F"/>
    <w:rsid w:val="00944EA4"/>
    <w:rsid w:val="0095208B"/>
    <w:rsid w:val="009535E2"/>
    <w:rsid w:val="009546BA"/>
    <w:rsid w:val="00960350"/>
    <w:rsid w:val="00971281"/>
    <w:rsid w:val="00971E08"/>
    <w:rsid w:val="009776BB"/>
    <w:rsid w:val="009804F5"/>
    <w:rsid w:val="00983173"/>
    <w:rsid w:val="0099186F"/>
    <w:rsid w:val="009B464D"/>
    <w:rsid w:val="009B486A"/>
    <w:rsid w:val="009B4C2C"/>
    <w:rsid w:val="009B73F1"/>
    <w:rsid w:val="009B7941"/>
    <w:rsid w:val="009C0EF3"/>
    <w:rsid w:val="009C435F"/>
    <w:rsid w:val="009C5619"/>
    <w:rsid w:val="009C7AE4"/>
    <w:rsid w:val="009E52A4"/>
    <w:rsid w:val="009E5C4B"/>
    <w:rsid w:val="009F0EC5"/>
    <w:rsid w:val="009F46A7"/>
    <w:rsid w:val="00A00F51"/>
    <w:rsid w:val="00A1427F"/>
    <w:rsid w:val="00A27E57"/>
    <w:rsid w:val="00A30C88"/>
    <w:rsid w:val="00A3174A"/>
    <w:rsid w:val="00A360DF"/>
    <w:rsid w:val="00A514AB"/>
    <w:rsid w:val="00A5769C"/>
    <w:rsid w:val="00A64B11"/>
    <w:rsid w:val="00A82BF1"/>
    <w:rsid w:val="00A83CEA"/>
    <w:rsid w:val="00AB2AFB"/>
    <w:rsid w:val="00AC30B3"/>
    <w:rsid w:val="00AC4825"/>
    <w:rsid w:val="00AD0B67"/>
    <w:rsid w:val="00AD1A1F"/>
    <w:rsid w:val="00AD2450"/>
    <w:rsid w:val="00AD56F6"/>
    <w:rsid w:val="00AD6439"/>
    <w:rsid w:val="00AE098B"/>
    <w:rsid w:val="00AE1256"/>
    <w:rsid w:val="00AF665D"/>
    <w:rsid w:val="00B05271"/>
    <w:rsid w:val="00B07028"/>
    <w:rsid w:val="00B10EC4"/>
    <w:rsid w:val="00B57A50"/>
    <w:rsid w:val="00B6098F"/>
    <w:rsid w:val="00B61172"/>
    <w:rsid w:val="00B663A8"/>
    <w:rsid w:val="00BA3303"/>
    <w:rsid w:val="00BA5A4F"/>
    <w:rsid w:val="00BC6D55"/>
    <w:rsid w:val="00BD4DF8"/>
    <w:rsid w:val="00BD628B"/>
    <w:rsid w:val="00BD7BE0"/>
    <w:rsid w:val="00BE4775"/>
    <w:rsid w:val="00BF71C3"/>
    <w:rsid w:val="00C021D0"/>
    <w:rsid w:val="00C03685"/>
    <w:rsid w:val="00C12932"/>
    <w:rsid w:val="00C15DF8"/>
    <w:rsid w:val="00C255AA"/>
    <w:rsid w:val="00C27078"/>
    <w:rsid w:val="00C42BF6"/>
    <w:rsid w:val="00C4568D"/>
    <w:rsid w:val="00C56388"/>
    <w:rsid w:val="00C62079"/>
    <w:rsid w:val="00C66F68"/>
    <w:rsid w:val="00C85195"/>
    <w:rsid w:val="00C93708"/>
    <w:rsid w:val="00C94DF1"/>
    <w:rsid w:val="00CA173C"/>
    <w:rsid w:val="00CA67BE"/>
    <w:rsid w:val="00CC5A6B"/>
    <w:rsid w:val="00CD2216"/>
    <w:rsid w:val="00CD31C3"/>
    <w:rsid w:val="00CE70ED"/>
    <w:rsid w:val="00CF7BCD"/>
    <w:rsid w:val="00D05911"/>
    <w:rsid w:val="00D06BFF"/>
    <w:rsid w:val="00D11264"/>
    <w:rsid w:val="00D25E15"/>
    <w:rsid w:val="00D30CFF"/>
    <w:rsid w:val="00D550B4"/>
    <w:rsid w:val="00D602A0"/>
    <w:rsid w:val="00D81026"/>
    <w:rsid w:val="00D87F95"/>
    <w:rsid w:val="00D96F0C"/>
    <w:rsid w:val="00DA5798"/>
    <w:rsid w:val="00DA7DB2"/>
    <w:rsid w:val="00DB1DF4"/>
    <w:rsid w:val="00DB3FCB"/>
    <w:rsid w:val="00DB4B3D"/>
    <w:rsid w:val="00DE5563"/>
    <w:rsid w:val="00DE59BB"/>
    <w:rsid w:val="00DF53DD"/>
    <w:rsid w:val="00DF6946"/>
    <w:rsid w:val="00E00666"/>
    <w:rsid w:val="00E02F0E"/>
    <w:rsid w:val="00E042CB"/>
    <w:rsid w:val="00E125C0"/>
    <w:rsid w:val="00E16445"/>
    <w:rsid w:val="00E24848"/>
    <w:rsid w:val="00E3188D"/>
    <w:rsid w:val="00E3259E"/>
    <w:rsid w:val="00E4248F"/>
    <w:rsid w:val="00E46791"/>
    <w:rsid w:val="00E5104E"/>
    <w:rsid w:val="00E52A9F"/>
    <w:rsid w:val="00E6193E"/>
    <w:rsid w:val="00E6655C"/>
    <w:rsid w:val="00E7206D"/>
    <w:rsid w:val="00E72C60"/>
    <w:rsid w:val="00E77F16"/>
    <w:rsid w:val="00E8584A"/>
    <w:rsid w:val="00E97FC1"/>
    <w:rsid w:val="00EA50B8"/>
    <w:rsid w:val="00EA631F"/>
    <w:rsid w:val="00EC725A"/>
    <w:rsid w:val="00ED24ED"/>
    <w:rsid w:val="00EE15C6"/>
    <w:rsid w:val="00EE2F3A"/>
    <w:rsid w:val="00EF610A"/>
    <w:rsid w:val="00F00F1E"/>
    <w:rsid w:val="00F017DF"/>
    <w:rsid w:val="00F01CD3"/>
    <w:rsid w:val="00F126A0"/>
    <w:rsid w:val="00F24127"/>
    <w:rsid w:val="00F31C97"/>
    <w:rsid w:val="00F44A13"/>
    <w:rsid w:val="00F5262E"/>
    <w:rsid w:val="00F55D28"/>
    <w:rsid w:val="00F706F0"/>
    <w:rsid w:val="00F729D3"/>
    <w:rsid w:val="00F929D6"/>
    <w:rsid w:val="00FC71CF"/>
    <w:rsid w:val="00FD238E"/>
    <w:rsid w:val="00FE0D0F"/>
    <w:rsid w:val="00FE3B66"/>
    <w:rsid w:val="00FE41A2"/>
    <w:rsid w:val="00FF087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fillcolor="white">
      <v:fill color="white"/>
      <v:stroke weight="1pt"/>
    </o:shapedefaults>
    <o:shapelayout v:ext="edit">
      <o:idmap v:ext="edit" data="1"/>
    </o:shapelayout>
  </w:shapeDefaults>
  <w:doNotEmbedSmartTags/>
  <w:decimalSymbol w:val=","/>
  <w:listSeparator w:val=";"/>
  <w15:docId w15:val="{E3EB9093-3FED-4CAE-8F11-003FFD4F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AB"/>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basdepage">
    <w:name w:val="En-tête &amp; bas de page"/>
    <w:rsid w:val="006C2C90"/>
    <w:pPr>
      <w:spacing w:after="120"/>
      <w:jc w:val="center"/>
    </w:pPr>
    <w:rPr>
      <w:rFonts w:ascii="Gill Sans" w:eastAsia="ヒラギノ角ゴ Pro W3" w:hAnsi="Gill Sans"/>
      <w:color w:val="3F3F3F"/>
      <w:sz w:val="22"/>
    </w:rPr>
  </w:style>
  <w:style w:type="paragraph" w:customStyle="1" w:styleId="Formatlibre">
    <w:name w:val="Format libre"/>
    <w:rsid w:val="006C2C90"/>
    <w:pPr>
      <w:spacing w:after="120"/>
    </w:pPr>
    <w:rPr>
      <w:rFonts w:eastAsia="ヒラギノ角ゴ Pro W3"/>
      <w:color w:val="3F3F3F"/>
      <w:sz w:val="22"/>
    </w:rPr>
  </w:style>
  <w:style w:type="paragraph" w:customStyle="1" w:styleId="Intertitre">
    <w:name w:val="Intertitre"/>
    <w:next w:val="Texte"/>
    <w:rsid w:val="006C2C90"/>
    <w:pPr>
      <w:keepNext/>
      <w:spacing w:before="240"/>
    </w:pPr>
    <w:rPr>
      <w:rFonts w:ascii="Gill Sans" w:eastAsia="ヒラギノ角ゴ Pro W3" w:hAnsi="Gill Sans"/>
      <w:b/>
      <w:color w:val="404040"/>
      <w:sz w:val="30"/>
    </w:rPr>
  </w:style>
  <w:style w:type="paragraph" w:customStyle="1" w:styleId="Texte">
    <w:name w:val="Texte"/>
    <w:rsid w:val="006C2C90"/>
    <w:pPr>
      <w:spacing w:after="240"/>
    </w:pPr>
    <w:rPr>
      <w:rFonts w:eastAsia="ヒラギノ角ゴ Pro W3"/>
      <w:color w:val="3F3F3F"/>
      <w:sz w:val="24"/>
    </w:rPr>
  </w:style>
  <w:style w:type="paragraph" w:customStyle="1" w:styleId="DatedeparutionNumro">
    <w:name w:val="Date de parution + Numéro"/>
    <w:next w:val="Texte"/>
    <w:rsid w:val="006C2C90"/>
    <w:pPr>
      <w:shd w:val="clear" w:color="auto" w:fill="9DBE6E"/>
      <w:tabs>
        <w:tab w:val="right" w:pos="10205"/>
      </w:tabs>
      <w:spacing w:after="240"/>
      <w:ind w:left="180"/>
    </w:pPr>
    <w:rPr>
      <w:rFonts w:ascii="Arial Rounded MT Bold" w:eastAsia="ヒラギノ角ゴ Pro W3" w:hAnsi="Arial Rounded MT Bold"/>
      <w:color w:val="FFFFFF"/>
      <w:sz w:val="18"/>
    </w:rPr>
  </w:style>
  <w:style w:type="paragraph" w:customStyle="1" w:styleId="Paragraphedeliste1">
    <w:name w:val="Paragraphe de liste1"/>
    <w:rsid w:val="006C2C90"/>
    <w:pPr>
      <w:pBdr>
        <w:top w:val="single" w:sz="4" w:space="0" w:color="000000"/>
        <w:left w:val="single" w:sz="4" w:space="0" w:color="000000"/>
        <w:bottom w:val="single" w:sz="4" w:space="0" w:color="000000"/>
        <w:right w:val="single" w:sz="4" w:space="0" w:color="000000"/>
      </w:pBdr>
      <w:ind w:left="720" w:right="6372"/>
    </w:pPr>
    <w:rPr>
      <w:rFonts w:eastAsia="ヒラギノ角ゴ Pro W3"/>
      <w:b/>
      <w:color w:val="000000"/>
      <w:sz w:val="24"/>
    </w:rPr>
  </w:style>
  <w:style w:type="paragraph" w:customStyle="1" w:styleId="Intitul">
    <w:name w:val="Intitulé"/>
    <w:next w:val="Texte"/>
    <w:rsid w:val="006C2C90"/>
    <w:pPr>
      <w:shd w:val="clear" w:color="auto" w:fill="9DBE6E"/>
      <w:spacing w:before="480" w:line="312" w:lineRule="auto"/>
      <w:ind w:left="170"/>
    </w:pPr>
    <w:rPr>
      <w:rFonts w:ascii="Arial Rounded MT Bold" w:eastAsia="ヒラギノ角ゴ Pro W3" w:hAnsi="Arial Rounded MT Bold"/>
      <w:color w:val="FFFFFF"/>
      <w:sz w:val="64"/>
    </w:rPr>
  </w:style>
  <w:style w:type="paragraph" w:styleId="Paragraphedeliste">
    <w:name w:val="List Paragraph"/>
    <w:basedOn w:val="Normal"/>
    <w:qFormat/>
    <w:rsid w:val="00A514AB"/>
    <w:pPr>
      <w:ind w:left="720"/>
      <w:contextualSpacing/>
    </w:pPr>
  </w:style>
  <w:style w:type="paragraph" w:customStyle="1" w:styleId="Style1">
    <w:name w:val="Style1"/>
    <w:basedOn w:val="Formatlibre"/>
    <w:link w:val="Style1Car"/>
    <w:qFormat/>
    <w:rsid w:val="00A514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142" w:firstLine="425"/>
    </w:pPr>
    <w:rPr>
      <w:rFonts w:ascii="Arial" w:hAnsi="Arial" w:cs="Arial"/>
      <w:sz w:val="24"/>
    </w:rPr>
  </w:style>
  <w:style w:type="character" w:customStyle="1" w:styleId="Style1Car">
    <w:name w:val="Style1 Car"/>
    <w:basedOn w:val="Policepardfaut"/>
    <w:link w:val="Style1"/>
    <w:rsid w:val="00A514AB"/>
    <w:rPr>
      <w:rFonts w:ascii="Arial" w:eastAsia="ヒラギノ角ゴ Pro W3" w:hAnsi="Arial" w:cs="Arial"/>
      <w:color w:val="3F3F3F"/>
      <w:sz w:val="24"/>
    </w:rPr>
  </w:style>
  <w:style w:type="table" w:styleId="Grilledutableau">
    <w:name w:val="Table Grid"/>
    <w:basedOn w:val="TableauNormal"/>
    <w:rsid w:val="0072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5A6877"/>
    <w:rPr>
      <w:color w:val="0000FF" w:themeColor="hyperlink"/>
      <w:u w:val="single"/>
    </w:rPr>
  </w:style>
  <w:style w:type="paragraph" w:customStyle="1" w:styleId="Textepardfaut">
    <w:name w:val="Texte par défaut"/>
    <w:rsid w:val="001049F4"/>
    <w:pPr>
      <w:jc w:val="left"/>
    </w:pPr>
    <w:rPr>
      <w:rFonts w:eastAsia="ヒラギノ角ゴ Pro W3"/>
      <w:color w:val="000000"/>
      <w:sz w:val="24"/>
    </w:rPr>
  </w:style>
  <w:style w:type="character" w:styleId="Lienhypertextesuivivisit">
    <w:name w:val="FollowedHyperlink"/>
    <w:basedOn w:val="Policepardfaut"/>
    <w:semiHidden/>
    <w:unhideWhenUsed/>
    <w:rsid w:val="003C59F9"/>
    <w:rPr>
      <w:color w:val="800080" w:themeColor="followedHyperlink"/>
      <w:u w:val="single"/>
    </w:rPr>
  </w:style>
  <w:style w:type="paragraph" w:styleId="Textedebulles">
    <w:name w:val="Balloon Text"/>
    <w:basedOn w:val="Normal"/>
    <w:link w:val="TextedebullesCar"/>
    <w:semiHidden/>
    <w:unhideWhenUsed/>
    <w:rsid w:val="00DA5798"/>
    <w:rPr>
      <w:rFonts w:ascii="Segoe UI" w:hAnsi="Segoe UI" w:cs="Segoe UI"/>
      <w:sz w:val="18"/>
      <w:szCs w:val="18"/>
    </w:rPr>
  </w:style>
  <w:style w:type="character" w:customStyle="1" w:styleId="TextedebullesCar">
    <w:name w:val="Texte de bulles Car"/>
    <w:basedOn w:val="Policepardfaut"/>
    <w:link w:val="Textedebulles"/>
    <w:semiHidden/>
    <w:rsid w:val="00DA5798"/>
    <w:rPr>
      <w:rFonts w:ascii="Segoe UI" w:hAnsi="Segoe UI" w:cs="Segoe UI"/>
      <w:sz w:val="18"/>
      <w:szCs w:val="18"/>
      <w:lang w:eastAsia="en-US"/>
    </w:rPr>
  </w:style>
  <w:style w:type="paragraph" w:styleId="Corpsdetexte">
    <w:name w:val="Body Text"/>
    <w:basedOn w:val="Normal"/>
    <w:link w:val="CorpsdetexteCar"/>
    <w:unhideWhenUsed/>
    <w:qFormat/>
    <w:rsid w:val="008A709F"/>
    <w:pPr>
      <w:spacing w:before="180" w:after="180"/>
      <w:jc w:val="left"/>
    </w:pPr>
    <w:rPr>
      <w:rFonts w:asciiTheme="minorHAnsi" w:eastAsiaTheme="minorHAnsi" w:hAnsiTheme="minorHAnsi" w:cstheme="minorBidi"/>
      <w:lang w:val="en-US"/>
    </w:rPr>
  </w:style>
  <w:style w:type="character" w:customStyle="1" w:styleId="CorpsdetexteCar">
    <w:name w:val="Corps de texte Car"/>
    <w:basedOn w:val="Policepardfaut"/>
    <w:link w:val="Corpsdetexte"/>
    <w:rsid w:val="008A709F"/>
    <w:rPr>
      <w:rFonts w:asciiTheme="minorHAnsi" w:eastAsiaTheme="minorHAnsi" w:hAnsiTheme="minorHAnsi" w:cstheme="minorBidi"/>
      <w:sz w:val="24"/>
      <w:szCs w:val="24"/>
      <w:lang w:val="en-US" w:eastAsia="en-US"/>
    </w:rPr>
  </w:style>
  <w:style w:type="character" w:customStyle="1" w:styleId="Aucun">
    <w:name w:val="Aucun"/>
    <w:rsid w:val="008A709F"/>
    <w:rPr>
      <w:lang w:val="de-DE"/>
    </w:rPr>
  </w:style>
  <w:style w:type="paragraph" w:customStyle="1" w:styleId="FirstParagraph">
    <w:name w:val="First Paragraph"/>
    <w:basedOn w:val="Corpsdetexte"/>
    <w:next w:val="Corpsdetexte"/>
    <w:qFormat/>
    <w:rsid w:val="004B0DDE"/>
    <w:rPr>
      <w:rFonts w:eastAsiaTheme="minorEastAsia"/>
    </w:rPr>
  </w:style>
  <w:style w:type="paragraph" w:customStyle="1" w:styleId="Corps">
    <w:name w:val="Corps"/>
    <w:rsid w:val="00CF7BCD"/>
    <w:pPr>
      <w:pBdr>
        <w:top w:val="nil"/>
        <w:left w:val="nil"/>
        <w:bottom w:val="nil"/>
        <w:right w:val="nil"/>
        <w:between w:val="nil"/>
        <w:bar w:val="nil"/>
      </w:pBdr>
      <w:spacing w:after="160" w:line="259" w:lineRule="auto"/>
      <w:jc w:val="left"/>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numbering" w:customStyle="1" w:styleId="Style1import">
    <w:name w:val="Style 1 importé"/>
    <w:rsid w:val="00CF7BCD"/>
    <w:pPr>
      <w:numPr>
        <w:numId w:val="26"/>
      </w:numPr>
    </w:pPr>
  </w:style>
  <w:style w:type="numbering" w:customStyle="1" w:styleId="Style1import0">
    <w:name w:val="Style 1 importé.0"/>
    <w:rsid w:val="00CF7BCD"/>
    <w:pPr>
      <w:numPr>
        <w:numId w:val="28"/>
      </w:numPr>
    </w:pPr>
  </w:style>
  <w:style w:type="paragraph" w:styleId="Lgende">
    <w:name w:val="caption"/>
    <w:rsid w:val="00CF7BCD"/>
    <w:pPr>
      <w:pBdr>
        <w:top w:val="nil"/>
        <w:left w:val="nil"/>
        <w:bottom w:val="nil"/>
        <w:right w:val="nil"/>
        <w:between w:val="nil"/>
        <w:bar w:val="nil"/>
      </w:pBdr>
      <w:suppressAutoHyphens/>
      <w:jc w:val="left"/>
      <w:outlineLvl w:val="0"/>
    </w:pPr>
    <w:rPr>
      <w:rFonts w:ascii="Calibri" w:eastAsia="Arial Unicode MS" w:hAnsi="Calibri" w:cs="Arial Unicode MS"/>
      <w:color w:val="000000"/>
      <w:sz w:val="36"/>
      <w:szCs w:val="36"/>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12033">
      <w:bodyDiv w:val="1"/>
      <w:marLeft w:val="0"/>
      <w:marRight w:val="0"/>
      <w:marTop w:val="0"/>
      <w:marBottom w:val="0"/>
      <w:divBdr>
        <w:top w:val="none" w:sz="0" w:space="0" w:color="auto"/>
        <w:left w:val="none" w:sz="0" w:space="0" w:color="auto"/>
        <w:bottom w:val="none" w:sz="0" w:space="0" w:color="auto"/>
        <w:right w:val="none" w:sz="0" w:space="0" w:color="auto"/>
      </w:divBdr>
    </w:div>
    <w:div w:id="204335735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Circulaires%20CDG90\Matrice_Stepha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8DA9-0B52-4F8F-93EA-EC91E1F2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Matrice_Stephane</Template>
  <TotalTime>668</TotalTime>
  <Pages>8</Pages>
  <Words>3138</Words>
  <Characters>17260</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Centre de Gestion 90</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Marie-Elise BONNET</dc:creator>
  <cp:lastModifiedBy>Marie-Elise BONNET</cp:lastModifiedBy>
  <cp:revision>314</cp:revision>
  <cp:lastPrinted>2021-08-09T07:28:00Z</cp:lastPrinted>
  <dcterms:created xsi:type="dcterms:W3CDTF">2021-01-28T14:55:00Z</dcterms:created>
  <dcterms:modified xsi:type="dcterms:W3CDTF">2022-02-17T13:50:00Z</dcterms:modified>
</cp:coreProperties>
</file>