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9B" w:rsidRPr="00DB15C0" w:rsidRDefault="00156E9B" w:rsidP="001E0AAF">
      <w:pPr>
        <w:jc w:val="center"/>
        <w:rPr>
          <w:rFonts w:ascii="Gill Sans MT" w:hAnsi="Gill Sans MT"/>
          <w:b/>
          <w:sz w:val="28"/>
          <w:szCs w:val="28"/>
        </w:rPr>
      </w:pPr>
      <w:r w:rsidRPr="00DB15C0">
        <w:rPr>
          <w:rFonts w:ascii="Gill Sans MT" w:hAnsi="Gill Sans MT"/>
          <w:b/>
          <w:sz w:val="28"/>
          <w:szCs w:val="28"/>
        </w:rPr>
        <w:t xml:space="preserve">Arrêté d’autorisation d’exercice d’un service à </w:t>
      </w:r>
    </w:p>
    <w:p w:rsidR="001E0AAF" w:rsidRPr="00DB15C0" w:rsidRDefault="00156E9B" w:rsidP="001E0AAF">
      <w:pPr>
        <w:jc w:val="center"/>
        <w:rPr>
          <w:rFonts w:ascii="Gill Sans MT" w:hAnsi="Gill Sans MT"/>
          <w:b/>
          <w:sz w:val="28"/>
          <w:szCs w:val="28"/>
        </w:rPr>
      </w:pPr>
      <w:r w:rsidRPr="00DB15C0">
        <w:rPr>
          <w:rFonts w:ascii="Gill Sans MT" w:hAnsi="Gill Sans MT"/>
          <w:b/>
          <w:sz w:val="28"/>
          <w:szCs w:val="28"/>
        </w:rPr>
        <w:t xml:space="preserve">temps partiel thérapeutique </w:t>
      </w:r>
    </w:p>
    <w:p w:rsidR="001E0AAF" w:rsidRPr="00DB15C0" w:rsidRDefault="00156E9B" w:rsidP="001E0AAF">
      <w:pPr>
        <w:jc w:val="center"/>
        <w:rPr>
          <w:rFonts w:ascii="Gill Sans MT" w:hAnsi="Gill Sans MT"/>
          <w:b/>
          <w:sz w:val="28"/>
          <w:szCs w:val="28"/>
        </w:rPr>
      </w:pPr>
      <w:r w:rsidRPr="00DB15C0">
        <w:rPr>
          <w:rFonts w:ascii="Gill Sans MT" w:hAnsi="Gill Sans MT"/>
          <w:b/>
          <w:sz w:val="28"/>
          <w:szCs w:val="28"/>
        </w:rPr>
        <w:t>pour</w:t>
      </w:r>
      <w:r w:rsidR="001E0AAF" w:rsidRPr="00DB15C0">
        <w:rPr>
          <w:rFonts w:ascii="Gill Sans MT" w:hAnsi="Gill Sans MT"/>
          <w:b/>
          <w:sz w:val="28"/>
          <w:szCs w:val="28"/>
        </w:rPr>
        <w:t xml:space="preserve"> Monsieur </w:t>
      </w:r>
      <w:r w:rsidR="001E0AAF" w:rsidRPr="00DB15C0">
        <w:rPr>
          <w:rFonts w:ascii="Gill Sans MT" w:hAnsi="Gill Sans MT"/>
          <w:b/>
          <w:i/>
          <w:iCs/>
          <w:sz w:val="28"/>
          <w:szCs w:val="28"/>
        </w:rPr>
        <w:t>(ou Madame)</w:t>
      </w:r>
      <w:r w:rsidR="001E0AAF" w:rsidRPr="00DB15C0">
        <w:rPr>
          <w:rFonts w:ascii="Gill Sans MT" w:hAnsi="Gill Sans MT"/>
          <w:b/>
          <w:sz w:val="28"/>
          <w:szCs w:val="28"/>
        </w:rPr>
        <w:t xml:space="preserve"> … </w:t>
      </w:r>
    </w:p>
    <w:p w:rsidR="001E0AAF" w:rsidRPr="00DB15C0" w:rsidRDefault="001E0AAF" w:rsidP="001E0AAF">
      <w:pPr>
        <w:jc w:val="center"/>
        <w:rPr>
          <w:rFonts w:ascii="Gill Sans MT" w:hAnsi="Gill Sans MT"/>
          <w:b/>
          <w:i/>
          <w:sz w:val="28"/>
          <w:szCs w:val="28"/>
        </w:rPr>
      </w:pPr>
      <w:r w:rsidRPr="00DB15C0">
        <w:rPr>
          <w:rFonts w:ascii="Gill Sans MT" w:hAnsi="Gill Sans MT"/>
          <w:b/>
          <w:i/>
          <w:sz w:val="28"/>
          <w:szCs w:val="28"/>
        </w:rPr>
        <w:t xml:space="preserve">(Agent relevant de </w:t>
      </w:r>
      <w:smartTag w:uri="urn:schemas-microsoft-com:office:smarttags" w:element="PersonName">
        <w:smartTagPr>
          <w:attr w:name="ProductID" w:val="la CNRACL"/>
        </w:smartTagPr>
        <w:r w:rsidRPr="00DB15C0">
          <w:rPr>
            <w:rFonts w:ascii="Gill Sans MT" w:hAnsi="Gill Sans MT"/>
            <w:b/>
            <w:i/>
            <w:sz w:val="28"/>
            <w:szCs w:val="28"/>
          </w:rPr>
          <w:t>la CNRACL</w:t>
        </w:r>
      </w:smartTag>
      <w:r w:rsidRPr="00DB15C0">
        <w:rPr>
          <w:rFonts w:ascii="Gill Sans MT" w:hAnsi="Gill Sans MT"/>
          <w:b/>
          <w:i/>
          <w:sz w:val="28"/>
          <w:szCs w:val="28"/>
        </w:rPr>
        <w:t>)</w:t>
      </w:r>
    </w:p>
    <w:p w:rsidR="001E0AAF" w:rsidRPr="00EB2A91" w:rsidRDefault="001E0AAF" w:rsidP="001E0AAF">
      <w:pPr>
        <w:tabs>
          <w:tab w:val="left" w:pos="284"/>
          <w:tab w:val="left" w:pos="2552"/>
        </w:tabs>
        <w:rPr>
          <w:iCs/>
          <w:sz w:val="24"/>
          <w:szCs w:val="24"/>
        </w:rPr>
      </w:pPr>
    </w:p>
    <w:p w:rsidR="001E0AAF" w:rsidRPr="00DB15C0" w:rsidRDefault="001E0AAF" w:rsidP="001E0AAF">
      <w:pPr>
        <w:tabs>
          <w:tab w:val="left" w:pos="284"/>
          <w:tab w:val="left" w:pos="2552"/>
        </w:tabs>
        <w:jc w:val="center"/>
        <w:rPr>
          <w:rFonts w:ascii="Gill Sans MT" w:hAnsi="Gill Sans MT"/>
          <w:b/>
          <w:bCs/>
          <w:color w:val="FF0000"/>
        </w:rPr>
      </w:pPr>
      <w:r w:rsidRPr="00DB15C0">
        <w:rPr>
          <w:rFonts w:ascii="Gill Sans MT" w:hAnsi="Gill Sans MT"/>
          <w:b/>
          <w:i/>
          <w:iCs/>
          <w:color w:val="FF0000"/>
        </w:rPr>
        <w:t>Les mentions en italique constituent des commentaires destinés à faciliter la rédaction de l’arrêté. Ils doivent être supprimés de l’arrêté définitif.</w:t>
      </w:r>
    </w:p>
    <w:p w:rsidR="001E0AAF" w:rsidRPr="00DB15C0" w:rsidRDefault="001E0AAF" w:rsidP="001E0AAF">
      <w:pPr>
        <w:tabs>
          <w:tab w:val="left" w:pos="284"/>
          <w:tab w:val="left" w:pos="2268"/>
          <w:tab w:val="left" w:pos="2552"/>
        </w:tabs>
        <w:jc w:val="both"/>
        <w:rPr>
          <w:rFonts w:ascii="Gill Sans MT" w:hAnsi="Gill Sans MT"/>
        </w:rPr>
      </w:pPr>
    </w:p>
    <w:p w:rsidR="003968D8" w:rsidRPr="00DB15C0" w:rsidRDefault="003968D8">
      <w:pPr>
        <w:rPr>
          <w:rFonts w:ascii="Gill Sans MT" w:hAnsi="Gill Sans MT"/>
        </w:rPr>
      </w:pPr>
    </w:p>
    <w:p w:rsidR="003968D8" w:rsidRPr="00DB15C0" w:rsidRDefault="003968D8" w:rsidP="003968D8">
      <w:pPr>
        <w:tabs>
          <w:tab w:val="left" w:pos="284"/>
          <w:tab w:val="left" w:pos="2268"/>
          <w:tab w:val="left" w:pos="2552"/>
        </w:tabs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 xml:space="preserve">Le Maire </w:t>
      </w:r>
      <w:r w:rsidRPr="00DB15C0">
        <w:rPr>
          <w:rFonts w:ascii="Gill Sans MT" w:hAnsi="Gill Sans MT"/>
          <w:i/>
        </w:rPr>
        <w:t>(ou le Président)</w:t>
      </w:r>
      <w:r w:rsidRPr="00DB15C0">
        <w:rPr>
          <w:rFonts w:ascii="Gill Sans MT" w:hAnsi="Gill Sans MT"/>
        </w:rPr>
        <w:t xml:space="preserve"> de...</w:t>
      </w:r>
    </w:p>
    <w:p w:rsidR="003968D8" w:rsidRPr="00DB15C0" w:rsidRDefault="003968D8" w:rsidP="003968D8">
      <w:pPr>
        <w:jc w:val="both"/>
        <w:rPr>
          <w:rFonts w:ascii="Gill Sans MT" w:hAnsi="Gill Sans MT"/>
        </w:rPr>
      </w:pPr>
    </w:p>
    <w:p w:rsidR="003968D8" w:rsidRPr="00DB15C0" w:rsidRDefault="003968D8" w:rsidP="00FC25D0">
      <w:pPr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 xml:space="preserve">Vu </w:t>
      </w:r>
      <w:r w:rsidR="00FC25D0" w:rsidRPr="00DB15C0">
        <w:rPr>
          <w:rFonts w:ascii="Gill Sans MT" w:hAnsi="Gill Sans MT"/>
        </w:rPr>
        <w:t>le Code Général de la Fonction Publique,</w:t>
      </w:r>
    </w:p>
    <w:p w:rsidR="003968D8" w:rsidRPr="00DB15C0" w:rsidRDefault="003968D8" w:rsidP="003968D8">
      <w:pPr>
        <w:jc w:val="both"/>
        <w:rPr>
          <w:rFonts w:ascii="Gill Sans MT" w:hAnsi="Gill Sans MT"/>
        </w:rPr>
      </w:pPr>
    </w:p>
    <w:p w:rsidR="003968D8" w:rsidRPr="00DB15C0" w:rsidRDefault="003968D8" w:rsidP="003968D8">
      <w:pPr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>Vu le décret n° 87-602 du 30 juillet 1987 relatif à l'organisation des comités médicaux, aux conditions d'aptitude physique et au régime des congés de maladie des fonctionnaires territoriaux,</w:t>
      </w:r>
    </w:p>
    <w:p w:rsidR="006F4925" w:rsidRPr="00DB15C0" w:rsidRDefault="006F4925" w:rsidP="003968D8">
      <w:pPr>
        <w:jc w:val="both"/>
        <w:rPr>
          <w:rFonts w:ascii="Gill Sans MT" w:hAnsi="Gill Sans MT"/>
        </w:rPr>
      </w:pPr>
    </w:p>
    <w:p w:rsidR="006F4925" w:rsidRPr="00DB15C0" w:rsidRDefault="006F4925" w:rsidP="003968D8">
      <w:pPr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>Vu le décret n°2021-1462 du 8 novembre 2021 relatif au temps partiel pour raison thérapeutique dans la Fonction Publique Territoriale,</w:t>
      </w:r>
    </w:p>
    <w:p w:rsidR="005E1095" w:rsidRPr="00DB15C0" w:rsidRDefault="005E1095" w:rsidP="003968D8">
      <w:pPr>
        <w:jc w:val="both"/>
        <w:rPr>
          <w:rFonts w:ascii="Gill Sans MT" w:hAnsi="Gill Sans MT"/>
        </w:rPr>
      </w:pPr>
    </w:p>
    <w:p w:rsidR="005E1095" w:rsidRPr="00DB15C0" w:rsidRDefault="005E1095" w:rsidP="003968D8">
      <w:pPr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>Vu le décret n°2004-777 du 29 juillet 2004 relatif à la mise en œuvre du temps partiel dans la fonction publique territoriale,</w:t>
      </w:r>
    </w:p>
    <w:p w:rsidR="003968D8" w:rsidRPr="00DB15C0" w:rsidRDefault="003968D8" w:rsidP="003968D8">
      <w:pPr>
        <w:jc w:val="both"/>
        <w:rPr>
          <w:rFonts w:ascii="Gill Sans MT" w:hAnsi="Gill Sans MT"/>
        </w:rPr>
      </w:pPr>
    </w:p>
    <w:p w:rsidR="003968D8" w:rsidRPr="00DB15C0" w:rsidRDefault="003968D8" w:rsidP="003968D8">
      <w:pPr>
        <w:jc w:val="both"/>
        <w:rPr>
          <w:rFonts w:ascii="Gill Sans MT" w:hAnsi="Gill Sans MT"/>
          <w:i/>
          <w:iCs/>
        </w:rPr>
      </w:pPr>
      <w:r w:rsidRPr="00DB15C0">
        <w:rPr>
          <w:rFonts w:ascii="Gill Sans MT" w:hAnsi="Gill Sans MT"/>
          <w:bCs/>
          <w:i/>
          <w:iCs/>
          <w:color w:val="FF0000"/>
        </w:rPr>
        <w:t>Le cas échéant pour un fonctionnaire stagiaire :</w:t>
      </w:r>
      <w:r w:rsidRPr="00DB15C0">
        <w:rPr>
          <w:rFonts w:ascii="Gill Sans MT" w:hAnsi="Gill Sans MT"/>
        </w:rPr>
        <w:t xml:space="preserve"> </w:t>
      </w:r>
      <w:r w:rsidRPr="00DB15C0">
        <w:rPr>
          <w:rFonts w:ascii="Gill Sans MT" w:hAnsi="Gill Sans MT"/>
          <w:i/>
          <w:iCs/>
        </w:rPr>
        <w:t>Vu le décret n°92-1194 du 4 novembre 1992 fixant les dispositions communes applicables aux fonctionnaires stagiaires de la fonction publique territoriale,</w:t>
      </w:r>
    </w:p>
    <w:p w:rsidR="003968D8" w:rsidRPr="00DB15C0" w:rsidRDefault="003968D8" w:rsidP="003968D8">
      <w:pPr>
        <w:jc w:val="both"/>
        <w:rPr>
          <w:rFonts w:ascii="Gill Sans MT" w:hAnsi="Gill Sans MT"/>
        </w:rPr>
      </w:pPr>
    </w:p>
    <w:p w:rsidR="003968D8" w:rsidRPr="00DB15C0" w:rsidRDefault="003968D8" w:rsidP="003968D8">
      <w:pPr>
        <w:jc w:val="both"/>
        <w:rPr>
          <w:rFonts w:ascii="Gill Sans MT" w:hAnsi="Gill Sans MT"/>
          <w:bCs/>
          <w:i/>
        </w:rPr>
      </w:pPr>
      <w:r w:rsidRPr="00DB15C0">
        <w:rPr>
          <w:rFonts w:ascii="Gill Sans MT" w:hAnsi="Gill Sans MT"/>
          <w:i/>
          <w:color w:val="FF0000"/>
        </w:rPr>
        <w:t>Le cas échéant si fonctionnaire à temps non-complet ≥ 28 h :</w:t>
      </w:r>
      <w:r w:rsidRPr="00DB15C0">
        <w:rPr>
          <w:rFonts w:ascii="Gill Sans MT" w:hAnsi="Gill Sans MT"/>
        </w:rPr>
        <w:t xml:space="preserve"> </w:t>
      </w:r>
      <w:r w:rsidRPr="00DB15C0">
        <w:rPr>
          <w:rFonts w:ascii="Gill Sans MT" w:hAnsi="Gill Sans MT"/>
          <w:i/>
        </w:rPr>
        <w:t xml:space="preserve">Vu le décret </w:t>
      </w:r>
      <w:r w:rsidRPr="00DB15C0">
        <w:rPr>
          <w:rFonts w:ascii="Gill Sans MT" w:hAnsi="Gill Sans MT"/>
          <w:bCs/>
          <w:i/>
        </w:rPr>
        <w:t>n°91-298 du 20 mars 1991 portant dispositions statutaires applicables aux fonctionnaires territoriaux nommés dans des emplois permanents à temps non complet,</w:t>
      </w:r>
    </w:p>
    <w:p w:rsidR="003968D8" w:rsidRPr="00DB15C0" w:rsidRDefault="003968D8" w:rsidP="003968D8">
      <w:pPr>
        <w:jc w:val="both"/>
        <w:rPr>
          <w:rFonts w:ascii="Gill Sans MT" w:hAnsi="Gill Sans MT"/>
        </w:rPr>
      </w:pPr>
    </w:p>
    <w:p w:rsidR="003968D8" w:rsidRPr="00DB15C0" w:rsidRDefault="003968D8" w:rsidP="003968D8">
      <w:pPr>
        <w:jc w:val="both"/>
        <w:rPr>
          <w:rFonts w:ascii="Gill Sans MT" w:hAnsi="Gill Sans MT"/>
          <w:i/>
          <w:iCs/>
        </w:rPr>
      </w:pPr>
      <w:bookmarkStart w:id="0" w:name="_Hlk89266611"/>
      <w:r w:rsidRPr="00DB15C0">
        <w:rPr>
          <w:rFonts w:ascii="Gill Sans MT" w:hAnsi="Gill Sans MT"/>
          <w:bCs/>
          <w:i/>
          <w:iCs/>
          <w:color w:val="FF0000"/>
        </w:rPr>
        <w:t>Le cas échéant si l’agent était placé en congé pour raison de santé</w:t>
      </w:r>
      <w:r w:rsidRPr="00DB15C0">
        <w:rPr>
          <w:rFonts w:ascii="Gill Sans MT" w:hAnsi="Gill Sans MT"/>
          <w:i/>
          <w:iCs/>
          <w:color w:val="FF0000"/>
        </w:rPr>
        <w:t> </w:t>
      </w:r>
      <w:bookmarkEnd w:id="0"/>
      <w:r w:rsidRPr="00DB15C0">
        <w:rPr>
          <w:rFonts w:ascii="Gill Sans MT" w:hAnsi="Gill Sans MT"/>
          <w:i/>
          <w:iCs/>
          <w:color w:val="FF0000"/>
        </w:rPr>
        <w:t xml:space="preserve">: </w:t>
      </w:r>
      <w:r w:rsidRPr="00DB15C0">
        <w:rPr>
          <w:rFonts w:ascii="Gill Sans MT" w:hAnsi="Gill Sans MT"/>
          <w:i/>
          <w:iCs/>
        </w:rPr>
        <w:t>Vu l'arrêté en date du... plaçant Monsieur (ou Madame)... en position de congé de... (</w:t>
      </w:r>
      <w:r w:rsidRPr="00DB15C0">
        <w:rPr>
          <w:rFonts w:ascii="Gill Sans MT" w:hAnsi="Gill Sans MT"/>
          <w:i/>
          <w:iCs/>
          <w:u w:val="single"/>
        </w:rPr>
        <w:t>Type de congé</w:t>
      </w:r>
      <w:r w:rsidRPr="00DB15C0">
        <w:rPr>
          <w:rFonts w:ascii="Gill Sans MT" w:hAnsi="Gill Sans MT"/>
          <w:i/>
          <w:iCs/>
        </w:rPr>
        <w:t> : maladie ordinaire, longue maladie, maladie de longue durée, accident de service, ou maladie professionnelle),</w:t>
      </w:r>
    </w:p>
    <w:p w:rsidR="003968D8" w:rsidRPr="00DB15C0" w:rsidRDefault="003968D8" w:rsidP="003968D8">
      <w:pPr>
        <w:jc w:val="both"/>
        <w:rPr>
          <w:rFonts w:ascii="Gill Sans MT" w:hAnsi="Gill Sans MT"/>
          <w:color w:val="FF0000"/>
        </w:rPr>
      </w:pPr>
    </w:p>
    <w:p w:rsidR="00CD312E" w:rsidRPr="00DB15C0" w:rsidRDefault="00CD312E" w:rsidP="003968D8">
      <w:pPr>
        <w:jc w:val="both"/>
        <w:rPr>
          <w:rFonts w:ascii="Gill Sans MT" w:hAnsi="Gill Sans MT"/>
          <w:i/>
          <w:color w:val="FF0000"/>
        </w:rPr>
      </w:pPr>
      <w:r w:rsidRPr="00DB15C0">
        <w:rPr>
          <w:rFonts w:ascii="Gill Sans MT" w:hAnsi="Gill Sans MT"/>
          <w:i/>
          <w:color w:val="FF0000"/>
        </w:rPr>
        <w:t>Uniquement si existence d’un régime indemnitaire,</w:t>
      </w:r>
    </w:p>
    <w:p w:rsidR="00D440B7" w:rsidRPr="00DB15C0" w:rsidRDefault="00D440B7" w:rsidP="00D440B7">
      <w:pPr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>Vu la délibération du … instituant le régime indemnitaire,</w:t>
      </w:r>
    </w:p>
    <w:p w:rsidR="00661AEF" w:rsidRPr="00DB15C0" w:rsidRDefault="00661AEF" w:rsidP="00D440B7">
      <w:pPr>
        <w:jc w:val="both"/>
        <w:rPr>
          <w:rFonts w:ascii="Gill Sans MT" w:hAnsi="Gill Sans MT"/>
          <w:i/>
        </w:rPr>
      </w:pPr>
    </w:p>
    <w:p w:rsidR="00CD312E" w:rsidRPr="00DB15C0" w:rsidRDefault="00CD312E" w:rsidP="00D440B7">
      <w:pPr>
        <w:jc w:val="both"/>
        <w:rPr>
          <w:rFonts w:ascii="Gill Sans MT" w:hAnsi="Gill Sans MT"/>
          <w:i/>
          <w:color w:val="FF0000"/>
        </w:rPr>
      </w:pPr>
      <w:r w:rsidRPr="00DB15C0">
        <w:rPr>
          <w:rFonts w:ascii="Gill Sans MT" w:hAnsi="Gill Sans MT"/>
          <w:i/>
          <w:color w:val="FF0000"/>
        </w:rPr>
        <w:t>Uniquement si renouvellement d’un temps partiel thérapeutique</w:t>
      </w:r>
    </w:p>
    <w:p w:rsidR="00661AEF" w:rsidRPr="00DB15C0" w:rsidRDefault="00661AEF" w:rsidP="00D440B7">
      <w:pPr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>Vu le ou les arrêtés</w:t>
      </w:r>
      <w:r w:rsidR="007B1CDD" w:rsidRPr="00DB15C0">
        <w:rPr>
          <w:rFonts w:ascii="Gill Sans MT" w:hAnsi="Gill Sans MT"/>
        </w:rPr>
        <w:t xml:space="preserve"> n° …, du …</w:t>
      </w:r>
      <w:r w:rsidRPr="00DB15C0">
        <w:rPr>
          <w:rFonts w:ascii="Gill Sans MT" w:hAnsi="Gill Sans MT"/>
        </w:rPr>
        <w:t xml:space="preserve"> relatifs au temps partiels thérapeutique déjà octroyés,</w:t>
      </w:r>
    </w:p>
    <w:p w:rsidR="00D440B7" w:rsidRPr="00DB15C0" w:rsidRDefault="00D440B7" w:rsidP="003968D8">
      <w:pPr>
        <w:jc w:val="both"/>
        <w:rPr>
          <w:rFonts w:ascii="Gill Sans MT" w:hAnsi="Gill Sans MT"/>
        </w:rPr>
      </w:pPr>
    </w:p>
    <w:p w:rsidR="008F47E7" w:rsidRPr="00DB15C0" w:rsidRDefault="003968D8" w:rsidP="003968D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Gill Sans MT" w:hAnsi="Gill Sans MT"/>
          <w:lang w:eastAsia="en-US"/>
        </w:rPr>
      </w:pPr>
      <w:r w:rsidRPr="00DB15C0">
        <w:rPr>
          <w:rFonts w:ascii="Gill Sans MT" w:hAnsi="Gill Sans MT"/>
          <w:lang w:eastAsia="en-US"/>
        </w:rPr>
        <w:t xml:space="preserve">Vu la demande </w:t>
      </w:r>
      <w:r w:rsidR="00A85250" w:rsidRPr="00DB15C0">
        <w:rPr>
          <w:rFonts w:ascii="Gill Sans MT" w:hAnsi="Gill Sans MT"/>
          <w:lang w:eastAsia="en-US"/>
        </w:rPr>
        <w:t xml:space="preserve">écrite du … 2022, </w:t>
      </w:r>
      <w:r w:rsidRPr="00DB15C0">
        <w:rPr>
          <w:rFonts w:ascii="Gill Sans MT" w:hAnsi="Gill Sans MT"/>
          <w:lang w:eastAsia="en-US"/>
        </w:rPr>
        <w:t xml:space="preserve">d’autorisation de travail à temps partiel thérapeutique présentée par Monsieur </w:t>
      </w:r>
      <w:r w:rsidRPr="00DB15C0">
        <w:rPr>
          <w:rFonts w:ascii="Gill Sans MT" w:hAnsi="Gill Sans MT"/>
          <w:i/>
          <w:lang w:eastAsia="en-US"/>
        </w:rPr>
        <w:t>(ou Madame)</w:t>
      </w:r>
      <w:r w:rsidR="00ED1670" w:rsidRPr="00DB15C0">
        <w:rPr>
          <w:rFonts w:ascii="Gill Sans MT" w:hAnsi="Gill Sans MT"/>
          <w:i/>
          <w:lang w:eastAsia="en-US"/>
        </w:rPr>
        <w:t xml:space="preserve"> </w:t>
      </w:r>
      <w:r w:rsidR="00DA1484" w:rsidRPr="00DB15C0">
        <w:rPr>
          <w:rFonts w:ascii="Gill Sans MT" w:hAnsi="Gill Sans MT"/>
          <w:lang w:eastAsia="en-US"/>
        </w:rPr>
        <w:t>... grade … échelon … ,</w:t>
      </w:r>
      <w:r w:rsidR="00ED1670" w:rsidRPr="00DB15C0">
        <w:rPr>
          <w:rFonts w:ascii="Gill Sans MT" w:hAnsi="Gill Sans MT"/>
          <w:lang w:eastAsia="en-US"/>
        </w:rPr>
        <w:t xml:space="preserve"> </w:t>
      </w:r>
      <w:r w:rsidRPr="00DB15C0">
        <w:rPr>
          <w:rFonts w:ascii="Gill Sans MT" w:hAnsi="Gill Sans MT"/>
          <w:lang w:eastAsia="en-US"/>
        </w:rPr>
        <w:t xml:space="preserve">accompagnée d’un certificat médical établi par </w:t>
      </w:r>
      <w:r w:rsidR="003812E9" w:rsidRPr="00DB15C0">
        <w:rPr>
          <w:rFonts w:ascii="Gill Sans MT" w:hAnsi="Gill Sans MT"/>
          <w:lang w:eastAsia="en-US"/>
        </w:rPr>
        <w:t xml:space="preserve">le docteur … , </w:t>
      </w:r>
      <w:r w:rsidRPr="00DB15C0">
        <w:rPr>
          <w:rFonts w:ascii="Gill Sans MT" w:hAnsi="Gill Sans MT"/>
          <w:lang w:eastAsia="en-US"/>
        </w:rPr>
        <w:t>médecin traitant</w:t>
      </w:r>
      <w:r w:rsidRPr="00DB15C0">
        <w:rPr>
          <w:rFonts w:ascii="Gill Sans MT" w:hAnsi="Gill Sans MT"/>
        </w:rPr>
        <w:t xml:space="preserve"> </w:t>
      </w:r>
      <w:r w:rsidRPr="00DB15C0">
        <w:rPr>
          <w:rFonts w:ascii="Gill Sans MT" w:hAnsi="Gill Sans MT"/>
          <w:lang w:eastAsia="en-US"/>
        </w:rPr>
        <w:t xml:space="preserve">pour une durée de … </w:t>
      </w:r>
      <w:r w:rsidRPr="00DB15C0">
        <w:rPr>
          <w:rFonts w:ascii="Gill Sans MT" w:hAnsi="Gill Sans MT"/>
          <w:i/>
          <w:iCs/>
          <w:lang w:eastAsia="en-US"/>
        </w:rPr>
        <w:t>(1 à 3 mois)</w:t>
      </w:r>
      <w:r w:rsidRPr="00DB15C0">
        <w:rPr>
          <w:rFonts w:ascii="Gill Sans MT" w:hAnsi="Gill Sans MT"/>
          <w:lang w:eastAsia="en-US"/>
        </w:rPr>
        <w:t xml:space="preserve"> </w:t>
      </w:r>
      <w:r w:rsidR="00521CBA" w:rsidRPr="00DB15C0">
        <w:rPr>
          <w:rFonts w:ascii="Gill Sans MT" w:hAnsi="Gill Sans MT"/>
          <w:lang w:eastAsia="en-US"/>
        </w:rPr>
        <w:t xml:space="preserve">à compter du … </w:t>
      </w:r>
      <w:r w:rsidRPr="00DB15C0">
        <w:rPr>
          <w:rFonts w:ascii="Gill Sans MT" w:hAnsi="Gill Sans MT"/>
          <w:lang w:eastAsia="en-US"/>
        </w:rPr>
        <w:t xml:space="preserve">et une quotité de … </w:t>
      </w:r>
      <w:r w:rsidRPr="00DB15C0">
        <w:rPr>
          <w:rFonts w:ascii="Gill Sans MT" w:hAnsi="Gill Sans MT"/>
          <w:i/>
          <w:iCs/>
          <w:lang w:eastAsia="en-US"/>
        </w:rPr>
        <w:t>(50%, 60%, 70%, 80% ou 90%)</w:t>
      </w:r>
      <w:r w:rsidRPr="00DB15C0">
        <w:rPr>
          <w:rFonts w:ascii="Gill Sans MT" w:hAnsi="Gill Sans MT"/>
          <w:lang w:eastAsia="en-US"/>
        </w:rPr>
        <w:t>,</w:t>
      </w:r>
    </w:p>
    <w:p w:rsidR="00F027E4" w:rsidRPr="00DB15C0" w:rsidRDefault="00F027E4" w:rsidP="00F027E4">
      <w:pPr>
        <w:spacing w:before="120"/>
        <w:jc w:val="both"/>
        <w:rPr>
          <w:rFonts w:ascii="Gill Sans MT" w:hAnsi="Gill Sans MT"/>
          <w:bCs/>
          <w:i/>
          <w:color w:val="FF0000"/>
        </w:rPr>
      </w:pPr>
      <w:r w:rsidRPr="00DB15C0">
        <w:rPr>
          <w:rFonts w:ascii="Gill Sans MT" w:hAnsi="Gill Sans MT"/>
          <w:bCs/>
          <w:i/>
          <w:color w:val="FF0000"/>
        </w:rPr>
        <w:t>Avis facultatif pendant les 3 premiers mois, en revanche, avis obligatoire au-delà du 3ème mois</w:t>
      </w:r>
    </w:p>
    <w:p w:rsidR="00F470AA" w:rsidRPr="00DB15C0" w:rsidRDefault="00F470AA" w:rsidP="00F027E4">
      <w:pPr>
        <w:spacing w:before="120"/>
        <w:jc w:val="both"/>
        <w:rPr>
          <w:rFonts w:ascii="Gill Sans MT" w:hAnsi="Gill Sans MT"/>
          <w:bCs/>
          <w:i/>
          <w:color w:val="FF0000"/>
        </w:rPr>
      </w:pPr>
    </w:p>
    <w:p w:rsidR="00F027E4" w:rsidRPr="00DB15C0" w:rsidRDefault="00F027E4" w:rsidP="00F027E4">
      <w:pPr>
        <w:jc w:val="both"/>
        <w:rPr>
          <w:rFonts w:ascii="Gill Sans MT" w:hAnsi="Gill Sans MT"/>
        </w:rPr>
      </w:pPr>
      <w:r w:rsidRPr="00DB15C0">
        <w:rPr>
          <w:rFonts w:ascii="Gill Sans MT" w:hAnsi="Gill Sans MT"/>
          <w:b/>
          <w:bCs/>
        </w:rPr>
        <w:t xml:space="preserve">Vu </w:t>
      </w:r>
      <w:r w:rsidRPr="00DB15C0">
        <w:rPr>
          <w:rFonts w:ascii="Gill Sans MT" w:hAnsi="Gill Sans MT"/>
        </w:rPr>
        <w:t xml:space="preserve">l’avis </w:t>
      </w:r>
      <w:r w:rsidRPr="00DB15C0">
        <w:rPr>
          <w:rFonts w:ascii="Gill Sans MT" w:hAnsi="Gill Sans MT"/>
          <w:color w:val="0070C0"/>
        </w:rPr>
        <w:t>favorable / défavorable</w:t>
      </w:r>
      <w:r w:rsidRPr="00DB15C0">
        <w:rPr>
          <w:rFonts w:ascii="Gill Sans MT" w:hAnsi="Gill Sans MT"/>
        </w:rPr>
        <w:t xml:space="preserve"> reçu le </w:t>
      </w:r>
      <w:r w:rsidR="001D4E17" w:rsidRPr="00DB15C0">
        <w:rPr>
          <w:rFonts w:ascii="Gill Sans MT" w:hAnsi="Gill Sans MT"/>
        </w:rPr>
        <w:t>…</w:t>
      </w:r>
      <w:r w:rsidRPr="00DB15C0">
        <w:rPr>
          <w:rFonts w:ascii="Gill Sans MT" w:hAnsi="Gill Sans MT"/>
        </w:rPr>
        <w:t xml:space="preserve">du </w:t>
      </w:r>
      <w:r w:rsidR="00BA1D63" w:rsidRPr="00DB15C0">
        <w:rPr>
          <w:rFonts w:ascii="Gill Sans MT" w:hAnsi="Gill Sans MT"/>
        </w:rPr>
        <w:t>docteur</w:t>
      </w:r>
      <w:r w:rsidRPr="00DB15C0">
        <w:rPr>
          <w:rFonts w:ascii="Gill Sans MT" w:hAnsi="Gill Sans MT"/>
        </w:rPr>
        <w:t xml:space="preserve">…, médecin agréé concernant </w:t>
      </w:r>
      <w:r w:rsidRPr="00DB15C0">
        <w:rPr>
          <w:rFonts w:ascii="Gill Sans MT" w:hAnsi="Gill Sans MT"/>
          <w:color w:val="0070C0"/>
        </w:rPr>
        <w:t>l’octroi / le renouvellement</w:t>
      </w:r>
      <w:r w:rsidRPr="00DB15C0">
        <w:rPr>
          <w:rFonts w:ascii="Gill Sans MT" w:hAnsi="Gill Sans MT"/>
        </w:rPr>
        <w:t xml:space="preserve"> du temps partiel thérapeutique - ……% - à compter du ................, pour une durée de</w:t>
      </w:r>
      <w:r w:rsidR="001D4E17" w:rsidRPr="00DB15C0">
        <w:rPr>
          <w:rFonts w:ascii="Gill Sans MT" w:hAnsi="Gill Sans MT"/>
          <w:i/>
          <w:color w:val="0070C0"/>
        </w:rPr>
        <w:t>.....</w:t>
      </w:r>
      <w:r w:rsidRPr="00DB15C0">
        <w:rPr>
          <w:rFonts w:ascii="Gill Sans MT" w:hAnsi="Gill Sans MT"/>
          <w:i/>
          <w:color w:val="0070C0"/>
        </w:rPr>
        <w:t xml:space="preserve">. </w:t>
      </w:r>
      <w:r w:rsidRPr="00DB15C0">
        <w:rPr>
          <w:rFonts w:ascii="Gill Sans MT" w:hAnsi="Gill Sans MT"/>
          <w:iCs/>
        </w:rPr>
        <w:t>mois</w:t>
      </w:r>
      <w:r w:rsidRPr="00DB15C0">
        <w:rPr>
          <w:rFonts w:ascii="Gill Sans MT" w:hAnsi="Gill Sans MT"/>
        </w:rPr>
        <w:t>, soit jusqu’au</w:t>
      </w:r>
      <w:r w:rsidR="001D4E17" w:rsidRPr="00DB15C0">
        <w:rPr>
          <w:rFonts w:ascii="Gill Sans MT" w:hAnsi="Gill Sans MT"/>
        </w:rPr>
        <w:t>…</w:t>
      </w:r>
      <w:r w:rsidRPr="00DB15C0">
        <w:rPr>
          <w:rFonts w:ascii="Gill Sans MT" w:hAnsi="Gill Sans MT"/>
          <w:bCs/>
          <w:i/>
          <w:color w:val="0070C0"/>
        </w:rPr>
        <w:t>(1 mois minimum et 3 mois maximum)</w:t>
      </w:r>
      <w:r w:rsidRPr="00DB15C0">
        <w:rPr>
          <w:rFonts w:ascii="Gill Sans MT" w:hAnsi="Gill Sans MT"/>
        </w:rPr>
        <w:t>,</w:t>
      </w:r>
    </w:p>
    <w:p w:rsidR="00F027E4" w:rsidRPr="00DB15C0" w:rsidRDefault="00F027E4" w:rsidP="00F027E4">
      <w:pPr>
        <w:spacing w:before="120"/>
        <w:jc w:val="both"/>
        <w:rPr>
          <w:rFonts w:ascii="Gill Sans MT" w:hAnsi="Gill Sans MT"/>
          <w:bCs/>
          <w:i/>
          <w:color w:val="FF0000"/>
        </w:rPr>
      </w:pPr>
      <w:r w:rsidRPr="00DB15C0">
        <w:rPr>
          <w:rFonts w:ascii="Gill Sans MT" w:hAnsi="Gill Sans MT"/>
          <w:bCs/>
          <w:i/>
          <w:color w:val="FF0000"/>
        </w:rPr>
        <w:t>Uniquement en cas d’avis discordants entre le médecin traitant et le médecin agréé</w:t>
      </w:r>
    </w:p>
    <w:p w:rsidR="00F027E4" w:rsidRPr="00DB15C0" w:rsidRDefault="00F027E4" w:rsidP="00F027E4">
      <w:pPr>
        <w:jc w:val="both"/>
        <w:rPr>
          <w:rFonts w:ascii="Gill Sans MT" w:hAnsi="Gill Sans MT"/>
        </w:rPr>
      </w:pPr>
      <w:r w:rsidRPr="00DB15C0">
        <w:rPr>
          <w:rFonts w:ascii="Gill Sans MT" w:hAnsi="Gill Sans MT"/>
          <w:b/>
        </w:rPr>
        <w:t>Vu</w:t>
      </w:r>
      <w:r w:rsidRPr="00DB15C0">
        <w:rPr>
          <w:rFonts w:ascii="Gill Sans MT" w:hAnsi="Gill Sans MT"/>
        </w:rPr>
        <w:t xml:space="preserve"> l’avis du conseil médical </w:t>
      </w:r>
      <w:r w:rsidRPr="00DB15C0">
        <w:rPr>
          <w:rFonts w:ascii="Gill Sans MT" w:hAnsi="Gill Sans MT"/>
          <w:i/>
          <w:iCs/>
          <w:color w:val="8496B0" w:themeColor="text2" w:themeTint="99"/>
        </w:rPr>
        <w:t>(</w:t>
      </w:r>
      <w:r w:rsidRPr="00DB15C0">
        <w:rPr>
          <w:rFonts w:ascii="Gill Sans MT" w:hAnsi="Gill Sans MT"/>
          <w:i/>
          <w:iCs/>
          <w:color w:val="0070C0"/>
        </w:rPr>
        <w:t>comité médical / de la commission de réforme jusqu’au 31/01/2022)</w:t>
      </w:r>
      <w:r w:rsidRPr="00DB15C0">
        <w:rPr>
          <w:rFonts w:ascii="Gill Sans MT" w:hAnsi="Gill Sans MT"/>
        </w:rPr>
        <w:t xml:space="preserve"> en date du …………….., </w:t>
      </w:r>
      <w:r w:rsidRPr="00DB15C0">
        <w:rPr>
          <w:rFonts w:ascii="Gill Sans MT" w:hAnsi="Gill Sans MT"/>
          <w:color w:val="0070C0"/>
        </w:rPr>
        <w:t>favorable /</w:t>
      </w:r>
      <w:r w:rsidRPr="00DB15C0">
        <w:rPr>
          <w:rFonts w:ascii="Gill Sans MT" w:hAnsi="Gill Sans MT"/>
          <w:b/>
          <w:bCs/>
          <w:color w:val="0070C0"/>
        </w:rPr>
        <w:t xml:space="preserve"> </w:t>
      </w:r>
      <w:r w:rsidRPr="00DB15C0">
        <w:rPr>
          <w:rFonts w:ascii="Gill Sans MT" w:hAnsi="Gill Sans MT"/>
          <w:color w:val="0070C0"/>
        </w:rPr>
        <w:t>défavorable</w:t>
      </w:r>
      <w:r w:rsidRPr="00DB15C0">
        <w:rPr>
          <w:rFonts w:ascii="Gill Sans MT" w:hAnsi="Gill Sans MT"/>
        </w:rPr>
        <w:t xml:space="preserve"> à </w:t>
      </w:r>
      <w:r w:rsidRPr="00DB15C0">
        <w:rPr>
          <w:rFonts w:ascii="Gill Sans MT" w:hAnsi="Gill Sans MT"/>
          <w:color w:val="0070C0"/>
        </w:rPr>
        <w:t>l’octroi / au renouvellement</w:t>
      </w:r>
      <w:r w:rsidRPr="00DB15C0">
        <w:rPr>
          <w:rFonts w:ascii="Gill Sans MT" w:hAnsi="Gill Sans MT"/>
        </w:rPr>
        <w:t xml:space="preserve"> du temps partiel thérapeutique - ….% - à compter du ………….., pour une durée de</w:t>
      </w:r>
      <w:r w:rsidRPr="00DB15C0">
        <w:rPr>
          <w:rFonts w:ascii="Gill Sans MT" w:hAnsi="Gill Sans MT"/>
          <w:i/>
          <w:color w:val="0070C0"/>
        </w:rPr>
        <w:t xml:space="preserve">...... </w:t>
      </w:r>
      <w:bookmarkStart w:id="1" w:name="_Hlk93933933"/>
      <w:r w:rsidRPr="00DB15C0">
        <w:rPr>
          <w:rFonts w:ascii="Gill Sans MT" w:hAnsi="Gill Sans MT"/>
          <w:iCs/>
        </w:rPr>
        <w:t>mois</w:t>
      </w:r>
      <w:bookmarkEnd w:id="1"/>
      <w:r w:rsidRPr="00DB15C0">
        <w:rPr>
          <w:rFonts w:ascii="Gill Sans MT" w:hAnsi="Gill Sans MT"/>
        </w:rPr>
        <w:t>, soit jusqu’au ……………..,</w:t>
      </w:r>
    </w:p>
    <w:p w:rsidR="003968D8" w:rsidRPr="00DB15C0" w:rsidRDefault="003968D8" w:rsidP="003968D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Gill Sans MT" w:hAnsi="Gill Sans MT"/>
          <w:lang w:eastAsia="en-US"/>
        </w:rPr>
      </w:pPr>
    </w:p>
    <w:p w:rsidR="003968D8" w:rsidRPr="00DB15C0" w:rsidRDefault="003968D8" w:rsidP="003968D8">
      <w:pPr>
        <w:jc w:val="both"/>
        <w:rPr>
          <w:rFonts w:ascii="Gill Sans MT" w:hAnsi="Gill Sans MT"/>
          <w:i/>
          <w:color w:val="FF0000"/>
          <w:lang w:eastAsia="en-US"/>
        </w:rPr>
      </w:pPr>
      <w:r w:rsidRPr="00DB15C0">
        <w:rPr>
          <w:rFonts w:ascii="Gill Sans MT" w:hAnsi="Gill Sans MT"/>
          <w:i/>
          <w:color w:val="FF0000"/>
          <w:lang w:eastAsia="en-US"/>
        </w:rPr>
        <w:t xml:space="preserve">Le cas échéant, en cas de reprise après un congé de maladie ordinaire de douze mois consécutifs, d’une période de congé de longue maladie ou de longue durée </w:t>
      </w:r>
      <w:r w:rsidRPr="00DB15C0">
        <w:rPr>
          <w:rFonts w:ascii="Gill Sans MT" w:hAnsi="Gill Sans MT"/>
          <w:i/>
          <w:color w:val="FF0000"/>
          <w:u w:val="single"/>
          <w:lang w:eastAsia="en-US"/>
        </w:rPr>
        <w:t>qui nécessite l’avis favorable du conseil médical</w:t>
      </w:r>
      <w:r w:rsidRPr="00DB15C0">
        <w:rPr>
          <w:rFonts w:ascii="Gill Sans MT" w:hAnsi="Gill Sans MT"/>
          <w:i/>
          <w:color w:val="FF0000"/>
          <w:lang w:eastAsia="en-US"/>
        </w:rPr>
        <w:t xml:space="preserve"> :</w:t>
      </w:r>
    </w:p>
    <w:p w:rsidR="003968D8" w:rsidRPr="00DB15C0" w:rsidRDefault="003968D8" w:rsidP="003968D8">
      <w:pPr>
        <w:jc w:val="both"/>
        <w:rPr>
          <w:rFonts w:ascii="Gill Sans MT" w:hAnsi="Gill Sans MT"/>
          <w:i/>
          <w:lang w:eastAsia="en-US"/>
        </w:rPr>
      </w:pPr>
      <w:r w:rsidRPr="00DB15C0">
        <w:rPr>
          <w:rFonts w:ascii="Gill Sans MT" w:hAnsi="Gill Sans MT"/>
          <w:i/>
          <w:lang w:eastAsia="en-US"/>
        </w:rPr>
        <w:t xml:space="preserve">Vu l’avis favorable en date du … rendu par le conseil médical se prononçant pour la reprise de fonction de Monsieur (ou Madame) ... </w:t>
      </w:r>
    </w:p>
    <w:p w:rsidR="00916143" w:rsidRPr="00DB15C0" w:rsidRDefault="00916143" w:rsidP="0091614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Gill Sans MT" w:hAnsi="Gill Sans MT"/>
          <w:lang w:eastAsia="en-US"/>
        </w:rPr>
      </w:pPr>
    </w:p>
    <w:p w:rsidR="00916143" w:rsidRPr="00DB15C0" w:rsidRDefault="00916143" w:rsidP="0091614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Gill Sans MT" w:hAnsi="Gill Sans MT"/>
          <w:lang w:eastAsia="en-US"/>
        </w:rPr>
      </w:pPr>
      <w:r w:rsidRPr="00DB15C0">
        <w:rPr>
          <w:rFonts w:ascii="Gill Sans MT" w:hAnsi="Gill Sans MT"/>
          <w:lang w:eastAsia="en-US"/>
        </w:rPr>
        <w:t>Vu l’i</w:t>
      </w:r>
      <w:r w:rsidR="007F079C">
        <w:rPr>
          <w:rFonts w:ascii="Gill Sans MT" w:hAnsi="Gill Sans MT"/>
          <w:lang w:eastAsia="en-US"/>
        </w:rPr>
        <w:t>nformation du médecin du travail</w:t>
      </w:r>
      <w:bookmarkStart w:id="2" w:name="_GoBack"/>
      <w:bookmarkEnd w:id="2"/>
      <w:r w:rsidRPr="00DB15C0">
        <w:rPr>
          <w:rFonts w:ascii="Gill Sans MT" w:hAnsi="Gill Sans MT"/>
          <w:lang w:eastAsia="en-US"/>
        </w:rPr>
        <w:t xml:space="preserve"> en date du …,</w:t>
      </w:r>
    </w:p>
    <w:p w:rsidR="00DC5A03" w:rsidRPr="00DB15C0" w:rsidRDefault="00DC5A03" w:rsidP="0091614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Gill Sans MT" w:hAnsi="Gill Sans MT"/>
          <w:lang w:eastAsia="en-US"/>
        </w:rPr>
      </w:pPr>
    </w:p>
    <w:p w:rsidR="00DC5A03" w:rsidRPr="00DB15C0" w:rsidRDefault="00DC5A03" w:rsidP="00DC5A0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Gill Sans MT" w:hAnsi="Gill Sans MT"/>
          <w:lang w:eastAsia="en-US"/>
        </w:rPr>
      </w:pPr>
      <w:r w:rsidRPr="00DB15C0">
        <w:rPr>
          <w:rFonts w:ascii="Gill Sans MT" w:hAnsi="Gill Sans MT"/>
          <w:lang w:eastAsia="en-US"/>
        </w:rPr>
        <w:t xml:space="preserve">Considérant que l’état de santé de Monsieur </w:t>
      </w:r>
      <w:r w:rsidRPr="00DB15C0">
        <w:rPr>
          <w:rFonts w:ascii="Gill Sans MT" w:hAnsi="Gill Sans MT"/>
          <w:i/>
          <w:lang w:eastAsia="en-US"/>
        </w:rPr>
        <w:t xml:space="preserve">(ou Madame) </w:t>
      </w:r>
      <w:r w:rsidRPr="00DB15C0">
        <w:rPr>
          <w:rFonts w:ascii="Gill Sans MT" w:hAnsi="Gill Sans MT"/>
          <w:lang w:eastAsia="en-US"/>
        </w:rPr>
        <w:t>... nécessite une reprise d’activité partielle à raison de … % de sa durée normale de service</w:t>
      </w:r>
    </w:p>
    <w:p w:rsidR="00882D6F" w:rsidRPr="00DB15C0" w:rsidRDefault="00882D6F" w:rsidP="003968D8">
      <w:pPr>
        <w:jc w:val="both"/>
        <w:rPr>
          <w:rFonts w:ascii="Gill Sans MT" w:hAnsi="Gill Sans MT"/>
          <w:i/>
          <w:lang w:eastAsia="en-US"/>
        </w:rPr>
      </w:pPr>
    </w:p>
    <w:p w:rsidR="003968D8" w:rsidRPr="00DB15C0" w:rsidRDefault="003968D8" w:rsidP="003968D8">
      <w:pPr>
        <w:tabs>
          <w:tab w:val="left" w:pos="284"/>
          <w:tab w:val="left" w:pos="2268"/>
          <w:tab w:val="left" w:pos="2552"/>
        </w:tabs>
        <w:jc w:val="both"/>
        <w:rPr>
          <w:rFonts w:ascii="Gill Sans MT" w:hAnsi="Gill Sans MT"/>
          <w:bCs/>
        </w:rPr>
      </w:pPr>
    </w:p>
    <w:p w:rsidR="003968D8" w:rsidRPr="00DB15C0" w:rsidRDefault="003968D8" w:rsidP="003968D8">
      <w:pPr>
        <w:tabs>
          <w:tab w:val="left" w:pos="284"/>
          <w:tab w:val="left" w:pos="2268"/>
          <w:tab w:val="left" w:pos="2552"/>
        </w:tabs>
        <w:jc w:val="center"/>
        <w:rPr>
          <w:rFonts w:ascii="Gill Sans MT" w:hAnsi="Gill Sans MT"/>
          <w:b/>
          <w:bCs/>
          <w:sz w:val="28"/>
          <w:szCs w:val="28"/>
        </w:rPr>
      </w:pPr>
      <w:r w:rsidRPr="00DB15C0">
        <w:rPr>
          <w:rFonts w:ascii="Gill Sans MT" w:hAnsi="Gill Sans MT"/>
          <w:b/>
          <w:bCs/>
          <w:sz w:val="28"/>
          <w:szCs w:val="28"/>
        </w:rPr>
        <w:t>ARRÊTE</w:t>
      </w:r>
    </w:p>
    <w:p w:rsidR="003968D8" w:rsidRPr="00DB15C0" w:rsidRDefault="003968D8" w:rsidP="003968D8">
      <w:pPr>
        <w:tabs>
          <w:tab w:val="left" w:pos="284"/>
          <w:tab w:val="left" w:pos="2268"/>
          <w:tab w:val="left" w:pos="2552"/>
        </w:tabs>
        <w:jc w:val="both"/>
        <w:rPr>
          <w:rFonts w:ascii="Gill Sans MT" w:hAnsi="Gill Sans MT"/>
          <w:b/>
          <w:bCs/>
          <w:u w:val="single"/>
        </w:rPr>
      </w:pPr>
    </w:p>
    <w:p w:rsidR="003968D8" w:rsidRPr="00DB15C0" w:rsidRDefault="003968D8" w:rsidP="003968D8">
      <w:pPr>
        <w:tabs>
          <w:tab w:val="left" w:pos="284"/>
          <w:tab w:val="left" w:pos="2268"/>
          <w:tab w:val="left" w:pos="2552"/>
        </w:tabs>
        <w:jc w:val="both"/>
        <w:rPr>
          <w:rFonts w:ascii="Gill Sans MT" w:hAnsi="Gill Sans MT"/>
        </w:rPr>
      </w:pPr>
      <w:r w:rsidRPr="00DB15C0">
        <w:rPr>
          <w:rFonts w:ascii="Gill Sans MT" w:hAnsi="Gill Sans MT"/>
          <w:b/>
          <w:bCs/>
          <w:u w:val="single"/>
        </w:rPr>
        <w:t>Article 1</w:t>
      </w:r>
      <w:r w:rsidRPr="00DB15C0">
        <w:rPr>
          <w:rFonts w:ascii="Gill Sans MT" w:hAnsi="Gill Sans MT"/>
          <w:b/>
          <w:bCs/>
        </w:rPr>
        <w:t xml:space="preserve"> :</w:t>
      </w:r>
    </w:p>
    <w:p w:rsidR="003968D8" w:rsidRPr="00DB15C0" w:rsidRDefault="003968D8" w:rsidP="003968D8">
      <w:pPr>
        <w:jc w:val="both"/>
        <w:rPr>
          <w:rFonts w:ascii="Gill Sans MT" w:hAnsi="Gill Sans MT"/>
        </w:rPr>
      </w:pPr>
      <w:r w:rsidRPr="00DB15C0">
        <w:rPr>
          <w:rFonts w:ascii="Gill Sans MT" w:hAnsi="Gill Sans MT"/>
          <w:b/>
          <w:bCs/>
          <w:i/>
          <w:iCs/>
          <w:color w:val="FF0000"/>
        </w:rPr>
        <w:t>Le cas échéant si l’agent était placé en congé pour raison de santé</w:t>
      </w:r>
      <w:r w:rsidRPr="00DB15C0">
        <w:rPr>
          <w:rFonts w:ascii="Gill Sans MT" w:hAnsi="Gill Sans MT"/>
          <w:i/>
          <w:iCs/>
          <w:color w:val="FF0000"/>
        </w:rPr>
        <w:t> </w:t>
      </w:r>
    </w:p>
    <w:p w:rsidR="003968D8" w:rsidRPr="00DB15C0" w:rsidRDefault="003968D8" w:rsidP="003968D8">
      <w:pPr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 xml:space="preserve">A compter du ..., Monsieur </w:t>
      </w:r>
      <w:r w:rsidRPr="00DB15C0">
        <w:rPr>
          <w:rFonts w:ascii="Gill Sans MT" w:hAnsi="Gill Sans MT"/>
          <w:i/>
        </w:rPr>
        <w:t>(ou Madame)</w:t>
      </w:r>
      <w:r w:rsidRPr="00DB15C0">
        <w:rPr>
          <w:rFonts w:ascii="Gill Sans MT" w:hAnsi="Gill Sans MT"/>
        </w:rPr>
        <w:t>... est réintégré</w:t>
      </w:r>
      <w:r w:rsidRPr="00DB15C0">
        <w:rPr>
          <w:rFonts w:ascii="Gill Sans MT" w:hAnsi="Gill Sans MT"/>
          <w:i/>
        </w:rPr>
        <w:t>(e)</w:t>
      </w:r>
      <w:r w:rsidRPr="00DB15C0">
        <w:rPr>
          <w:rFonts w:ascii="Gill Sans MT" w:hAnsi="Gill Sans MT"/>
        </w:rPr>
        <w:t xml:space="preserve"> dans ses fonctions à la suite d'un congé de... (</w:t>
      </w:r>
      <w:r w:rsidRPr="00DB15C0">
        <w:rPr>
          <w:rFonts w:ascii="Gill Sans MT" w:hAnsi="Gill Sans MT"/>
          <w:i/>
        </w:rPr>
        <w:t>maladie ordinaire, longue maladie, maladie de longue durée, accident de service, ou maladie professionnelle)</w:t>
      </w:r>
      <w:r w:rsidRPr="00DB15C0">
        <w:rPr>
          <w:rFonts w:ascii="Gill Sans MT" w:hAnsi="Gill Sans MT"/>
        </w:rPr>
        <w:t xml:space="preserve"> et est autorisé</w:t>
      </w:r>
      <w:r w:rsidRPr="00DB15C0">
        <w:rPr>
          <w:rFonts w:ascii="Gill Sans MT" w:hAnsi="Gill Sans MT"/>
          <w:i/>
        </w:rPr>
        <w:t>(e)</w:t>
      </w:r>
      <w:r w:rsidRPr="00DB15C0">
        <w:rPr>
          <w:rFonts w:ascii="Gill Sans MT" w:hAnsi="Gill Sans MT"/>
        </w:rPr>
        <w:t xml:space="preserve"> à accomplir un service à temps partiel thérapeutique, à raison de…% de la durée hebdomadaire de service afférente au temps plein </w:t>
      </w:r>
      <w:bookmarkStart w:id="3" w:name="_Hlk89269556"/>
      <w:bookmarkStart w:id="4" w:name="_Hlk89270779"/>
      <w:r w:rsidRPr="00DB15C0">
        <w:rPr>
          <w:rFonts w:ascii="Gill Sans MT" w:hAnsi="Gill Sans MT"/>
          <w:i/>
          <w:iCs/>
        </w:rPr>
        <w:t>(</w:t>
      </w:r>
      <w:r w:rsidRPr="00DB15C0">
        <w:rPr>
          <w:rFonts w:ascii="Gill Sans MT" w:hAnsi="Gill Sans MT"/>
          <w:i/>
          <w:iCs/>
          <w:color w:val="FF0000"/>
        </w:rPr>
        <w:t>ou pour un fonctionnaires à temps non complet CNRACL :</w:t>
      </w:r>
      <w:r w:rsidRPr="00DB15C0">
        <w:rPr>
          <w:rFonts w:ascii="Gill Sans MT" w:hAnsi="Gill Sans MT"/>
          <w:i/>
          <w:iCs/>
        </w:rPr>
        <w:t xml:space="preserve"> de la durée hebdomadaire du ou des emplois qu'il occupe)</w:t>
      </w:r>
      <w:bookmarkEnd w:id="3"/>
      <w:r w:rsidRPr="00DB15C0">
        <w:rPr>
          <w:rFonts w:ascii="Gill Sans MT" w:hAnsi="Gill Sans MT"/>
        </w:rPr>
        <w:t xml:space="preserve"> </w:t>
      </w:r>
      <w:bookmarkEnd w:id="4"/>
      <w:r w:rsidRPr="00DB15C0">
        <w:rPr>
          <w:rFonts w:ascii="Gill Sans MT" w:hAnsi="Gill Sans MT"/>
        </w:rPr>
        <w:t>pour une durée de... soit jusqu'au...</w:t>
      </w:r>
    </w:p>
    <w:p w:rsidR="003968D8" w:rsidRPr="00DB15C0" w:rsidRDefault="003968D8" w:rsidP="003968D8">
      <w:pPr>
        <w:jc w:val="both"/>
        <w:rPr>
          <w:rFonts w:ascii="Gill Sans MT" w:hAnsi="Gill Sans MT"/>
        </w:rPr>
      </w:pPr>
    </w:p>
    <w:p w:rsidR="003968D8" w:rsidRPr="00DB15C0" w:rsidRDefault="003968D8" w:rsidP="003968D8">
      <w:pPr>
        <w:jc w:val="both"/>
        <w:rPr>
          <w:rFonts w:ascii="Gill Sans MT" w:hAnsi="Gill Sans MT"/>
          <w:b/>
          <w:i/>
          <w:color w:val="FF0000"/>
        </w:rPr>
      </w:pPr>
      <w:r w:rsidRPr="00DB15C0">
        <w:rPr>
          <w:rFonts w:ascii="Gill Sans MT" w:hAnsi="Gill Sans MT"/>
          <w:b/>
          <w:i/>
          <w:color w:val="FF0000"/>
        </w:rPr>
        <w:t>Ou</w:t>
      </w:r>
    </w:p>
    <w:p w:rsidR="003968D8" w:rsidRPr="00DB15C0" w:rsidRDefault="003968D8" w:rsidP="003968D8">
      <w:pPr>
        <w:jc w:val="both"/>
        <w:rPr>
          <w:rFonts w:ascii="Gill Sans MT" w:hAnsi="Gill Sans MT"/>
          <w:b/>
          <w:bCs/>
          <w:i/>
          <w:color w:val="FF0000"/>
        </w:rPr>
      </w:pPr>
      <w:r w:rsidRPr="00DB15C0">
        <w:rPr>
          <w:rFonts w:ascii="Gill Sans MT" w:hAnsi="Gill Sans MT"/>
          <w:b/>
          <w:bCs/>
          <w:i/>
          <w:color w:val="FF0000"/>
        </w:rPr>
        <w:t xml:space="preserve">Si l’agent était en activité : </w:t>
      </w:r>
    </w:p>
    <w:p w:rsidR="003968D8" w:rsidRPr="00DB15C0" w:rsidRDefault="003968D8" w:rsidP="003968D8">
      <w:pPr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 xml:space="preserve">A compter du ..., Monsieur </w:t>
      </w:r>
      <w:r w:rsidRPr="00DB15C0">
        <w:rPr>
          <w:rFonts w:ascii="Gill Sans MT" w:hAnsi="Gill Sans MT"/>
          <w:i/>
        </w:rPr>
        <w:t xml:space="preserve">(ou Madame) </w:t>
      </w:r>
      <w:r w:rsidRPr="00DB15C0">
        <w:rPr>
          <w:rFonts w:ascii="Gill Sans MT" w:hAnsi="Gill Sans MT"/>
        </w:rPr>
        <w:t>... est autorisé</w:t>
      </w:r>
      <w:r w:rsidRPr="00DB15C0">
        <w:rPr>
          <w:rFonts w:ascii="Gill Sans MT" w:hAnsi="Gill Sans MT"/>
          <w:i/>
        </w:rPr>
        <w:t>(e)</w:t>
      </w:r>
      <w:r w:rsidRPr="00DB15C0">
        <w:rPr>
          <w:rFonts w:ascii="Gill Sans MT" w:hAnsi="Gill Sans MT"/>
        </w:rPr>
        <w:t xml:space="preserve"> à exercer ses fonctions à temps partiel thérapeutique, à raison de …% de la durée hebdomadaire de service afférente au temps plein </w:t>
      </w:r>
      <w:r w:rsidRPr="00DB15C0">
        <w:rPr>
          <w:rFonts w:ascii="Gill Sans MT" w:hAnsi="Gill Sans MT"/>
          <w:i/>
          <w:iCs/>
        </w:rPr>
        <w:t>(</w:t>
      </w:r>
      <w:r w:rsidRPr="00DB15C0">
        <w:rPr>
          <w:rFonts w:ascii="Gill Sans MT" w:hAnsi="Gill Sans MT"/>
          <w:i/>
          <w:iCs/>
          <w:color w:val="FF0000"/>
        </w:rPr>
        <w:t>ou pour un fonctionnaire à temps non complet CNRACL :</w:t>
      </w:r>
      <w:r w:rsidRPr="00DB15C0">
        <w:rPr>
          <w:rFonts w:ascii="Gill Sans MT" w:hAnsi="Gill Sans MT"/>
          <w:i/>
          <w:iCs/>
        </w:rPr>
        <w:t xml:space="preserve"> de la durée hebdomadaire du ou des emplois qu'il occupe)</w:t>
      </w:r>
      <w:r w:rsidRPr="00DB15C0">
        <w:rPr>
          <w:rFonts w:ascii="Gill Sans MT" w:hAnsi="Gill Sans MT"/>
        </w:rPr>
        <w:t xml:space="preserve"> pour une durée de ... soit jusqu'au ...</w:t>
      </w:r>
    </w:p>
    <w:p w:rsidR="003968D8" w:rsidRPr="00DB15C0" w:rsidRDefault="003968D8" w:rsidP="003968D8">
      <w:pPr>
        <w:jc w:val="both"/>
        <w:rPr>
          <w:rFonts w:ascii="Gill Sans MT" w:hAnsi="Gill Sans MT"/>
        </w:rPr>
      </w:pPr>
    </w:p>
    <w:p w:rsidR="003968D8" w:rsidRPr="00DB15C0" w:rsidRDefault="003968D8" w:rsidP="003968D8">
      <w:pPr>
        <w:jc w:val="both"/>
        <w:rPr>
          <w:rFonts w:ascii="Gill Sans MT" w:hAnsi="Gill Sans MT"/>
        </w:rPr>
      </w:pPr>
      <w:r w:rsidRPr="00DB15C0">
        <w:rPr>
          <w:rFonts w:ascii="Gill Sans MT" w:hAnsi="Gill Sans MT"/>
          <w:b/>
          <w:u w:val="single"/>
        </w:rPr>
        <w:t>Article 2</w:t>
      </w:r>
      <w:r w:rsidRPr="00DB15C0">
        <w:rPr>
          <w:rFonts w:ascii="Gill Sans MT" w:hAnsi="Gill Sans MT"/>
          <w:b/>
        </w:rPr>
        <w:t xml:space="preserve"> :</w:t>
      </w:r>
    </w:p>
    <w:p w:rsidR="003968D8" w:rsidRPr="00DB15C0" w:rsidRDefault="003968D8" w:rsidP="003968D8">
      <w:pPr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 xml:space="preserve">Le temps de travail est organisé de la façon suivante : ... </w:t>
      </w:r>
      <w:r w:rsidRPr="00DB15C0">
        <w:rPr>
          <w:rFonts w:ascii="Gill Sans MT" w:hAnsi="Gill Sans MT"/>
          <w:i/>
        </w:rPr>
        <w:t>(Préciser les périodes travaillées et non travaillées selon le cas, sur la journée, la semaine)</w:t>
      </w:r>
      <w:r w:rsidRPr="00DB15C0">
        <w:rPr>
          <w:rFonts w:ascii="Gill Sans MT" w:hAnsi="Gill Sans MT"/>
        </w:rPr>
        <w:t>.</w:t>
      </w:r>
    </w:p>
    <w:p w:rsidR="003968D8" w:rsidRPr="00DB15C0" w:rsidRDefault="003968D8" w:rsidP="003968D8">
      <w:pPr>
        <w:jc w:val="both"/>
        <w:rPr>
          <w:rFonts w:ascii="Gill Sans MT" w:hAnsi="Gill Sans MT"/>
        </w:rPr>
      </w:pPr>
    </w:p>
    <w:p w:rsidR="003968D8" w:rsidRPr="00DB15C0" w:rsidRDefault="003968D8" w:rsidP="003968D8">
      <w:pPr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 xml:space="preserve">Durant cette période, Monsieur </w:t>
      </w:r>
      <w:r w:rsidRPr="00DB15C0">
        <w:rPr>
          <w:rFonts w:ascii="Gill Sans MT" w:hAnsi="Gill Sans MT"/>
          <w:i/>
        </w:rPr>
        <w:t>(ou Madame)</w:t>
      </w:r>
      <w:r w:rsidRPr="00DB15C0">
        <w:rPr>
          <w:rFonts w:ascii="Gill Sans MT" w:hAnsi="Gill Sans MT"/>
        </w:rPr>
        <w:t xml:space="preserve"> ... percevra l'intégralité du traitement afférent au ... échelon du grade ... Indice Brut ..., Indice Majoré ..., à raison de …/35</w:t>
      </w:r>
      <w:r w:rsidRPr="00DB15C0">
        <w:rPr>
          <w:rFonts w:ascii="Gill Sans MT" w:hAnsi="Gill Sans MT"/>
          <w:vertAlign w:val="superscript"/>
        </w:rPr>
        <w:t>ème</w:t>
      </w:r>
      <w:r w:rsidRPr="00DB15C0">
        <w:rPr>
          <w:rFonts w:ascii="Gill Sans MT" w:hAnsi="Gill Sans MT"/>
        </w:rPr>
        <w:t xml:space="preserve"> ainsi que l’intégralité de l'indemnité de résidence, du supplément familial de traitement </w:t>
      </w:r>
      <w:bookmarkStart w:id="5" w:name="_Hlk89270804"/>
      <w:r w:rsidRPr="00DB15C0">
        <w:rPr>
          <w:rFonts w:ascii="Gill Sans MT" w:hAnsi="Gill Sans MT"/>
          <w:i/>
          <w:iCs/>
        </w:rPr>
        <w:t>(le cas échéant : et de sa NBI s’il n’est pas remplacé dans ses fonctions)</w:t>
      </w:r>
      <w:r w:rsidRPr="00DB15C0">
        <w:rPr>
          <w:rFonts w:ascii="Gill Sans MT" w:hAnsi="Gill Sans MT"/>
        </w:rPr>
        <w:t>.</w:t>
      </w:r>
      <w:bookmarkEnd w:id="5"/>
    </w:p>
    <w:p w:rsidR="00F470AA" w:rsidRPr="00DB15C0" w:rsidRDefault="00F470AA" w:rsidP="003968D8">
      <w:pPr>
        <w:jc w:val="both"/>
        <w:rPr>
          <w:rFonts w:ascii="Gill Sans MT" w:hAnsi="Gill Sans MT"/>
        </w:rPr>
      </w:pPr>
    </w:p>
    <w:p w:rsidR="003968D8" w:rsidRPr="00DB15C0" w:rsidRDefault="003968D8" w:rsidP="003968D8">
      <w:pPr>
        <w:jc w:val="both"/>
        <w:rPr>
          <w:rFonts w:ascii="Gill Sans MT" w:hAnsi="Gill Sans MT"/>
        </w:rPr>
      </w:pPr>
      <w:r w:rsidRPr="00DB15C0">
        <w:rPr>
          <w:rFonts w:ascii="Gill Sans MT" w:hAnsi="Gill Sans MT"/>
          <w:b/>
          <w:i/>
        </w:rPr>
        <w:t>Le cas échéant :</w:t>
      </w:r>
      <w:r w:rsidRPr="00DB15C0">
        <w:rPr>
          <w:rFonts w:ascii="Gill Sans MT" w:hAnsi="Gill Sans MT"/>
        </w:rPr>
        <w:t xml:space="preserve"> il </w:t>
      </w:r>
      <w:r w:rsidRPr="00DB15C0">
        <w:rPr>
          <w:rFonts w:ascii="Gill Sans MT" w:hAnsi="Gill Sans MT"/>
          <w:i/>
        </w:rPr>
        <w:t>(ou elle)</w:t>
      </w:r>
      <w:r w:rsidRPr="00DB15C0">
        <w:rPr>
          <w:rFonts w:ascii="Gill Sans MT" w:hAnsi="Gill Sans MT"/>
        </w:rPr>
        <w:t xml:space="preserve"> percevra</w:t>
      </w:r>
      <w:r w:rsidRPr="00DB15C0">
        <w:rPr>
          <w:rFonts w:ascii="Gill Sans MT" w:hAnsi="Gill Sans MT"/>
          <w:i/>
        </w:rPr>
        <w:t xml:space="preserve"> </w:t>
      </w:r>
      <w:r w:rsidRPr="00DB15C0">
        <w:rPr>
          <w:rFonts w:ascii="Gill Sans MT" w:hAnsi="Gill Sans MT"/>
        </w:rPr>
        <w:t xml:space="preserve">ses primes et indemnités calculées au prorata de sa durée de service soit à raison de ...% du temps partiel thérapeutique accordé </w:t>
      </w:r>
      <w:r w:rsidRPr="00DB15C0">
        <w:rPr>
          <w:rFonts w:ascii="Gill Sans MT" w:hAnsi="Gill Sans MT"/>
          <w:i/>
        </w:rPr>
        <w:t>(sauf si un maintien du régime indemnitaire a été prévu par délibération)</w:t>
      </w:r>
      <w:r w:rsidRPr="00DB15C0">
        <w:rPr>
          <w:rFonts w:ascii="Gill Sans MT" w:hAnsi="Gill Sans MT"/>
        </w:rPr>
        <w:t xml:space="preserve">. </w:t>
      </w:r>
    </w:p>
    <w:p w:rsidR="003968D8" w:rsidRPr="00DB15C0" w:rsidRDefault="003968D8" w:rsidP="003968D8">
      <w:pPr>
        <w:jc w:val="both"/>
        <w:rPr>
          <w:rFonts w:ascii="Gill Sans MT" w:hAnsi="Gill Sans MT"/>
        </w:rPr>
      </w:pPr>
    </w:p>
    <w:p w:rsidR="003968D8" w:rsidRPr="00DB15C0" w:rsidRDefault="003968D8" w:rsidP="003968D8">
      <w:pPr>
        <w:jc w:val="both"/>
        <w:rPr>
          <w:rFonts w:ascii="Gill Sans MT" w:hAnsi="Gill Sans MT"/>
        </w:rPr>
      </w:pPr>
      <w:bookmarkStart w:id="6" w:name="_Hlk89270856"/>
      <w:r w:rsidRPr="00DB15C0">
        <w:rPr>
          <w:rFonts w:ascii="Gill Sans MT" w:hAnsi="Gill Sans MT"/>
        </w:rPr>
        <w:t xml:space="preserve">Par ailleurs, </w:t>
      </w:r>
      <w:r w:rsidR="00D77F94" w:rsidRPr="00DB15C0">
        <w:rPr>
          <w:rFonts w:ascii="Gill Sans MT" w:hAnsi="Gill Sans MT"/>
        </w:rPr>
        <w:t xml:space="preserve">il est précisé que </w:t>
      </w:r>
      <w:r w:rsidRPr="00DB15C0">
        <w:rPr>
          <w:rFonts w:ascii="Gill Sans MT" w:hAnsi="Gill Sans MT"/>
        </w:rPr>
        <w:t>l’agent bénéficiant d’un temps partiel thérapeutique ne peut pas effectuer d'heures supplémentaires ni d'heures complémentaires.</w:t>
      </w:r>
    </w:p>
    <w:bookmarkEnd w:id="6"/>
    <w:p w:rsidR="003968D8" w:rsidRPr="00DB15C0" w:rsidRDefault="003968D8" w:rsidP="003968D8">
      <w:pPr>
        <w:jc w:val="both"/>
        <w:rPr>
          <w:rFonts w:ascii="Gill Sans MT" w:hAnsi="Gill Sans MT"/>
          <w:i/>
        </w:rPr>
      </w:pPr>
    </w:p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  <w:b/>
        </w:rPr>
      </w:pPr>
      <w:r w:rsidRPr="00DB15C0">
        <w:rPr>
          <w:rFonts w:ascii="Gill Sans MT" w:hAnsi="Gill Sans MT"/>
          <w:b/>
          <w:u w:val="single"/>
        </w:rPr>
        <w:t>Article 3</w:t>
      </w:r>
      <w:r w:rsidRPr="00DB15C0">
        <w:rPr>
          <w:rFonts w:ascii="Gill Sans MT" w:hAnsi="Gill Sans MT"/>
          <w:b/>
        </w:rPr>
        <w:t xml:space="preserve"> : </w:t>
      </w:r>
    </w:p>
    <w:p w:rsidR="003968D8" w:rsidRPr="00DB15C0" w:rsidRDefault="003968D8" w:rsidP="003968D8">
      <w:pPr>
        <w:jc w:val="both"/>
        <w:rPr>
          <w:rFonts w:ascii="Gill Sans MT" w:hAnsi="Gill Sans MT"/>
          <w:i/>
        </w:rPr>
      </w:pPr>
      <w:r w:rsidRPr="00DB15C0">
        <w:rPr>
          <w:rFonts w:ascii="Gill Sans MT" w:hAnsi="Gill Sans MT"/>
        </w:rPr>
        <w:t>Les périodes de temps partiel thérapeutique sont considérées comme du temps plein pour la détermination des droits à l’avancement d’échelon et de grade, pour la constitution et la liquidation des droits à pension de retraite et pour l’ouverture des droits à nouveau congé de maladie.</w:t>
      </w:r>
    </w:p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</w:rPr>
      </w:pPr>
    </w:p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  <w:b/>
          <w:bCs/>
          <w:i/>
          <w:color w:val="FF0000"/>
        </w:rPr>
      </w:pPr>
      <w:bookmarkStart w:id="7" w:name="_Hlk89270873"/>
      <w:r w:rsidRPr="00DB15C0">
        <w:rPr>
          <w:rFonts w:ascii="Gill Sans MT" w:hAnsi="Gill Sans MT"/>
          <w:b/>
          <w:bCs/>
          <w:i/>
          <w:color w:val="FF0000"/>
        </w:rPr>
        <w:t>Ou</w:t>
      </w:r>
      <w:r w:rsidRPr="00DB15C0">
        <w:rPr>
          <w:rFonts w:ascii="Gill Sans MT" w:hAnsi="Gill Sans MT"/>
          <w:i/>
        </w:rPr>
        <w:t xml:space="preserve"> </w:t>
      </w:r>
      <w:r w:rsidRPr="00DB15C0">
        <w:rPr>
          <w:rFonts w:ascii="Gill Sans MT" w:hAnsi="Gill Sans MT"/>
          <w:b/>
          <w:bCs/>
          <w:i/>
          <w:color w:val="FF0000"/>
        </w:rPr>
        <w:t xml:space="preserve">pour les fonctionnaires stagiaires : </w:t>
      </w:r>
    </w:p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  <w:i/>
        </w:rPr>
      </w:pPr>
      <w:r w:rsidRPr="00DB15C0">
        <w:rPr>
          <w:rFonts w:ascii="Gill Sans MT" w:hAnsi="Gill Sans MT"/>
          <w:i/>
        </w:rPr>
        <w:t>La durée du stage est prolongée pour atteindre la durée correspondant à la période de stage effectuée par les agents à temps plein.</w:t>
      </w:r>
    </w:p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  <w:i/>
        </w:rPr>
      </w:pPr>
      <w:bookmarkStart w:id="8" w:name="_Hlk89272892"/>
      <w:r w:rsidRPr="00DB15C0">
        <w:rPr>
          <w:rFonts w:ascii="Gill Sans MT" w:hAnsi="Gill Sans MT"/>
          <w:i/>
        </w:rPr>
        <w:t>Toutefois, la période de service effectuée à temps partiel pour raison thérapeutique sera prise en compte, lors de la titularisation, pour l'intégralité de sa durée effective, dans le calcul des services retenus pour le classement et l'avancement</w:t>
      </w:r>
      <w:bookmarkEnd w:id="8"/>
      <w:r w:rsidRPr="00DB15C0">
        <w:rPr>
          <w:rFonts w:ascii="Gill Sans MT" w:hAnsi="Gill Sans MT"/>
          <w:i/>
        </w:rPr>
        <w:t>)</w:t>
      </w:r>
    </w:p>
    <w:bookmarkEnd w:id="7"/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</w:rPr>
      </w:pPr>
    </w:p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  <w:b/>
        </w:rPr>
      </w:pPr>
      <w:r w:rsidRPr="00DB15C0">
        <w:rPr>
          <w:rFonts w:ascii="Gill Sans MT" w:hAnsi="Gill Sans MT"/>
          <w:b/>
          <w:u w:val="single"/>
        </w:rPr>
        <w:t>Article 4</w:t>
      </w:r>
      <w:r w:rsidRPr="00DB15C0">
        <w:rPr>
          <w:rFonts w:ascii="Gill Sans MT" w:hAnsi="Gill Sans MT"/>
          <w:b/>
        </w:rPr>
        <w:t xml:space="preserve"> :</w:t>
      </w:r>
    </w:p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</w:rPr>
      </w:pPr>
      <w:bookmarkStart w:id="9" w:name="_Hlk89864786"/>
      <w:r w:rsidRPr="00DB15C0">
        <w:rPr>
          <w:rFonts w:ascii="Gill Sans MT" w:hAnsi="Gill Sans MT"/>
        </w:rPr>
        <w:t xml:space="preserve">La présente période de temps partiel thérapeutique fixée à … </w:t>
      </w:r>
      <w:r w:rsidRPr="00DB15C0">
        <w:rPr>
          <w:rFonts w:ascii="Gill Sans MT" w:hAnsi="Gill Sans MT"/>
          <w:i/>
        </w:rPr>
        <w:t>(durée en mois)</w:t>
      </w:r>
      <w:r w:rsidRPr="00DB15C0">
        <w:rPr>
          <w:rFonts w:ascii="Gill Sans MT" w:hAnsi="Gill Sans MT"/>
        </w:rPr>
        <w:t xml:space="preserve"> est renouvelable, dans la limite d'un an.</w:t>
      </w:r>
    </w:p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>Dans le cas contraire, l'agent sera réintégré à temps plein à l'issue de la période.</w:t>
      </w:r>
    </w:p>
    <w:bookmarkEnd w:id="9"/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</w:rPr>
      </w:pPr>
    </w:p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</w:rPr>
      </w:pPr>
      <w:bookmarkStart w:id="10" w:name="_Hlk89864829"/>
      <w:bookmarkStart w:id="11" w:name="_Hlk89271666"/>
      <w:r w:rsidRPr="00DB15C0">
        <w:rPr>
          <w:rFonts w:ascii="Gill Sans MT" w:hAnsi="Gill Sans MT"/>
        </w:rPr>
        <w:t>Le fonctionnaire, qui souhaite prolonger l'autorisation d'accomplir un service à temps partiel pour raison thérapeutique, formule sa demande par écrit en y annexant un certificat médical avant la fin de la présente période.</w:t>
      </w:r>
    </w:p>
    <w:bookmarkEnd w:id="10"/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>Lorsque sa demande vient à porter sa durée totale à trois mois, l'autorité territoriale fait procéder sans délai par un médecin agréé à l'examen de l'intéressé, qui est tenu de s'y soumettre sous peine d'interruption de l'autorisation dont il bénéficie.</w:t>
      </w:r>
    </w:p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>Le médecin agréé rend un avis sur la demande de prolongation au regard de sa justification médicale, de la quotité de travail sollicitée et de la durée de travail à temps partiel pour raison thérapeutique demandée.</w:t>
      </w:r>
    </w:p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>Le conseil médical compétent peut être saisi pour avis, soit par l'autorité territoriale, soit par l'agent, des conclusions du médecin agréé.</w:t>
      </w:r>
    </w:p>
    <w:bookmarkEnd w:id="11"/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</w:rPr>
      </w:pPr>
    </w:p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  <w:b/>
          <w:bCs/>
        </w:rPr>
      </w:pPr>
      <w:r w:rsidRPr="00DB15C0">
        <w:rPr>
          <w:rFonts w:ascii="Gill Sans MT" w:hAnsi="Gill Sans MT"/>
          <w:b/>
          <w:bCs/>
          <w:u w:val="single"/>
        </w:rPr>
        <w:t>Article 5</w:t>
      </w:r>
      <w:r w:rsidRPr="00DB15C0">
        <w:rPr>
          <w:rFonts w:ascii="Gill Sans MT" w:hAnsi="Gill Sans MT"/>
          <w:b/>
          <w:bCs/>
        </w:rPr>
        <w:t xml:space="preserve"> : </w:t>
      </w:r>
    </w:p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 xml:space="preserve">Sur demande de Monsieur </w:t>
      </w:r>
      <w:r w:rsidRPr="00DB15C0">
        <w:rPr>
          <w:rFonts w:ascii="Gill Sans MT" w:hAnsi="Gill Sans MT"/>
          <w:i/>
          <w:iCs/>
        </w:rPr>
        <w:t>(ou Madame)</w:t>
      </w:r>
      <w:r w:rsidRPr="00DB15C0">
        <w:rPr>
          <w:rFonts w:ascii="Gill Sans MT" w:hAnsi="Gill Sans MT"/>
        </w:rPr>
        <w:t xml:space="preserve"> … , l'autorité territoriale peut, avant l'expiration de la présente période de temps partiel pour raison thérapeutique :</w:t>
      </w:r>
    </w:p>
    <w:p w:rsidR="003968D8" w:rsidRPr="00DB15C0" w:rsidRDefault="00993F7B" w:rsidP="003968D8">
      <w:pPr>
        <w:numPr>
          <w:ilvl w:val="0"/>
          <w:numId w:val="2"/>
        </w:numPr>
        <w:tabs>
          <w:tab w:val="left" w:pos="284"/>
        </w:tabs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>m</w:t>
      </w:r>
      <w:r w:rsidR="003968D8" w:rsidRPr="00DB15C0">
        <w:rPr>
          <w:rFonts w:ascii="Gill Sans MT" w:hAnsi="Gill Sans MT"/>
        </w:rPr>
        <w:t>odifier la quotité de travail ou mettre un terme anticipé à la période de service à temps partiel pour raison thérapeutique sur présentation d'un nouveau certificat médical ;</w:t>
      </w:r>
    </w:p>
    <w:p w:rsidR="003968D8" w:rsidRPr="00DB15C0" w:rsidRDefault="00993F7B" w:rsidP="003968D8">
      <w:pPr>
        <w:numPr>
          <w:ilvl w:val="0"/>
          <w:numId w:val="2"/>
        </w:numPr>
        <w:tabs>
          <w:tab w:val="left" w:pos="284"/>
        </w:tabs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>m</w:t>
      </w:r>
      <w:r w:rsidR="003968D8" w:rsidRPr="00DB15C0">
        <w:rPr>
          <w:rFonts w:ascii="Gill Sans MT" w:hAnsi="Gill Sans MT"/>
        </w:rPr>
        <w:t>ettre un terme anticipé à cette période si l'agent se trouve depuis plus de trente jours consécutifs en congé pour raisons de santé ou en congé pour invalidité temporaire imputable au service.</w:t>
      </w:r>
    </w:p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</w:rPr>
      </w:pPr>
    </w:p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>Le placement du fonctionnaire en congé de maternité, en congé de paternité et d'accueil de l'enfant ou en congé d'adoption interrompt la période en cours de service à temps partiel pour raison thérapeutique</w:t>
      </w:r>
    </w:p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</w:rPr>
      </w:pPr>
    </w:p>
    <w:p w:rsidR="003968D8" w:rsidRPr="00DB15C0" w:rsidRDefault="003968D8" w:rsidP="003968D8">
      <w:pPr>
        <w:pStyle w:val="Retraitcorpsdetexte2"/>
        <w:tabs>
          <w:tab w:val="left" w:pos="284"/>
        </w:tabs>
        <w:spacing w:after="0" w:line="240" w:lineRule="auto"/>
        <w:ind w:left="0"/>
        <w:jc w:val="both"/>
        <w:rPr>
          <w:rFonts w:ascii="Gill Sans MT" w:hAnsi="Gill Sans MT"/>
          <w:b/>
        </w:rPr>
      </w:pPr>
      <w:r w:rsidRPr="00DB15C0">
        <w:rPr>
          <w:rFonts w:ascii="Gill Sans MT" w:hAnsi="Gill Sans MT"/>
          <w:b/>
          <w:u w:val="single"/>
        </w:rPr>
        <w:t>Article 6</w:t>
      </w:r>
      <w:r w:rsidRPr="00DB15C0">
        <w:rPr>
          <w:rFonts w:ascii="Gill Sans MT" w:hAnsi="Gill Sans MT"/>
          <w:b/>
        </w:rPr>
        <w:t xml:space="preserve"> : </w:t>
      </w:r>
    </w:p>
    <w:p w:rsidR="003968D8" w:rsidRPr="00DB15C0" w:rsidRDefault="003968D8" w:rsidP="003968D8">
      <w:pPr>
        <w:tabs>
          <w:tab w:val="right" w:pos="1656"/>
          <w:tab w:val="left" w:pos="2127"/>
          <w:tab w:val="left" w:pos="6216"/>
        </w:tabs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>Le Directeur Général des Services</w:t>
      </w:r>
      <w:r w:rsidRPr="00DB15C0">
        <w:rPr>
          <w:rFonts w:ascii="Gill Sans MT" w:hAnsi="Gill Sans MT"/>
          <w:i/>
        </w:rPr>
        <w:t xml:space="preserve"> (ou la secrétaire de mairie, le Directeur…)</w:t>
      </w:r>
      <w:r w:rsidRPr="00DB15C0">
        <w:rPr>
          <w:rFonts w:ascii="Gill Sans MT" w:hAnsi="Gill Sans MT"/>
        </w:rPr>
        <w:t xml:space="preserve"> est chargé de l’exécution du présent arrêté qui sera notifié à Monsieur </w:t>
      </w:r>
      <w:r w:rsidRPr="00DB15C0">
        <w:rPr>
          <w:rFonts w:ascii="Gill Sans MT" w:hAnsi="Gill Sans MT"/>
          <w:i/>
        </w:rPr>
        <w:t>(ou Madame)</w:t>
      </w:r>
      <w:r w:rsidRPr="00DB15C0">
        <w:rPr>
          <w:rFonts w:ascii="Gill Sans MT" w:hAnsi="Gill Sans MT"/>
        </w:rPr>
        <w:t>...</w:t>
      </w:r>
    </w:p>
    <w:p w:rsidR="00D848D3" w:rsidRPr="00DB15C0" w:rsidRDefault="00D848D3" w:rsidP="003968D8">
      <w:pPr>
        <w:tabs>
          <w:tab w:val="right" w:pos="1656"/>
          <w:tab w:val="left" w:pos="2127"/>
          <w:tab w:val="left" w:pos="6216"/>
        </w:tabs>
        <w:jc w:val="both"/>
        <w:rPr>
          <w:rFonts w:ascii="Gill Sans MT" w:hAnsi="Gill Sans MT"/>
        </w:rPr>
      </w:pPr>
    </w:p>
    <w:p w:rsidR="003968D8" w:rsidRPr="00DB15C0" w:rsidRDefault="003968D8" w:rsidP="003968D8">
      <w:pPr>
        <w:tabs>
          <w:tab w:val="right" w:pos="1656"/>
          <w:tab w:val="left" w:pos="2127"/>
          <w:tab w:val="left" w:pos="6216"/>
        </w:tabs>
        <w:jc w:val="both"/>
        <w:rPr>
          <w:rFonts w:ascii="Gill Sans MT" w:hAnsi="Gill Sans MT"/>
          <w:b/>
          <w:u w:val="single"/>
        </w:rPr>
      </w:pPr>
      <w:r w:rsidRPr="00DB15C0">
        <w:rPr>
          <w:rFonts w:ascii="Gill Sans MT" w:hAnsi="Gill Sans MT"/>
          <w:b/>
          <w:u w:val="single"/>
        </w:rPr>
        <w:t>Article 7</w:t>
      </w:r>
      <w:r w:rsidRPr="00DB15C0">
        <w:rPr>
          <w:rFonts w:ascii="Gill Sans MT" w:hAnsi="Gill Sans MT"/>
          <w:b/>
        </w:rPr>
        <w:t> :</w:t>
      </w:r>
    </w:p>
    <w:p w:rsidR="003968D8" w:rsidRPr="00DB15C0" w:rsidRDefault="003968D8" w:rsidP="003968D8">
      <w:pPr>
        <w:tabs>
          <w:tab w:val="left" w:pos="0"/>
        </w:tabs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 xml:space="preserve">Le Maire </w:t>
      </w:r>
      <w:r w:rsidRPr="00DB15C0">
        <w:rPr>
          <w:rFonts w:ascii="Gill Sans MT" w:hAnsi="Gill Sans MT"/>
          <w:i/>
        </w:rPr>
        <w:t>(ou le Président)</w:t>
      </w:r>
      <w:r w:rsidRPr="00DB15C0">
        <w:rPr>
          <w:rFonts w:ascii="Gill Sans MT" w:hAnsi="Gill Sans MT"/>
        </w:rPr>
        <w:t xml:space="preserve"> certifie sous sa responsabilité le caractère exécutoire de cet acte, informe que le présent arrêté peut faire l'objet d'un recours pour excès de pouvoir, devant le</w:t>
      </w:r>
      <w:r w:rsidR="00D848D3" w:rsidRPr="00DB15C0">
        <w:rPr>
          <w:rFonts w:ascii="Gill Sans MT" w:hAnsi="Gill Sans MT"/>
        </w:rPr>
        <w:t xml:space="preserve"> Tribunal Administratif de Besançon</w:t>
      </w:r>
      <w:r w:rsidRPr="00DB15C0">
        <w:rPr>
          <w:rFonts w:ascii="Gill Sans MT" w:hAnsi="Gill Sans MT"/>
        </w:rPr>
        <w:t xml:space="preserve"> dans un délai de deux mois, à compter de la présente notification.</w:t>
      </w:r>
    </w:p>
    <w:p w:rsidR="003968D8" w:rsidRPr="00DB15C0" w:rsidRDefault="003968D8" w:rsidP="003968D8">
      <w:pPr>
        <w:tabs>
          <w:tab w:val="left" w:pos="0"/>
        </w:tabs>
        <w:jc w:val="both"/>
        <w:rPr>
          <w:rFonts w:ascii="Gill Sans MT" w:eastAsia="Calibri" w:hAnsi="Gill Sans MT"/>
          <w:lang w:eastAsia="en-US"/>
        </w:rPr>
      </w:pPr>
      <w:bookmarkStart w:id="12" w:name="_Hlk89272051"/>
      <w:r w:rsidRPr="00DB15C0">
        <w:rPr>
          <w:rFonts w:ascii="Gill Sans MT" w:eastAsia="Calibri" w:hAnsi="Gill Sans MT"/>
          <w:lang w:eastAsia="en-US"/>
        </w:rPr>
        <w:t xml:space="preserve">Le Tribunal Administratif peut être saisi au moyen de l’application informatique télérecours citoyen accessible par le biais du site </w:t>
      </w:r>
      <w:hyperlink r:id="rId7" w:history="1">
        <w:r w:rsidRPr="00DB15C0">
          <w:rPr>
            <w:rFonts w:ascii="Gill Sans MT" w:eastAsia="Calibri" w:hAnsi="Gill Sans MT"/>
            <w:color w:val="0000FF"/>
            <w:u w:val="single"/>
            <w:lang w:eastAsia="en-US"/>
          </w:rPr>
          <w:t>www.telerecours.fr</w:t>
        </w:r>
      </w:hyperlink>
      <w:r w:rsidRPr="00DB15C0">
        <w:rPr>
          <w:rFonts w:ascii="Gill Sans MT" w:eastAsia="Calibri" w:hAnsi="Gill Sans MT"/>
          <w:lang w:eastAsia="en-US"/>
        </w:rPr>
        <w:t>.</w:t>
      </w:r>
    </w:p>
    <w:bookmarkEnd w:id="12"/>
    <w:p w:rsidR="003968D8" w:rsidRPr="00DB15C0" w:rsidRDefault="003968D8" w:rsidP="003968D8">
      <w:pPr>
        <w:tabs>
          <w:tab w:val="left" w:pos="284"/>
          <w:tab w:val="left" w:pos="1276"/>
        </w:tabs>
        <w:jc w:val="both"/>
        <w:rPr>
          <w:rFonts w:ascii="Gill Sans MT" w:hAnsi="Gill Sans MT"/>
          <w:b/>
          <w:u w:val="single"/>
        </w:rPr>
      </w:pPr>
    </w:p>
    <w:p w:rsidR="003968D8" w:rsidRPr="00DB15C0" w:rsidRDefault="003968D8" w:rsidP="003968D8">
      <w:pPr>
        <w:tabs>
          <w:tab w:val="left" w:pos="284"/>
          <w:tab w:val="left" w:pos="1276"/>
        </w:tabs>
        <w:jc w:val="both"/>
        <w:rPr>
          <w:rFonts w:ascii="Gill Sans MT" w:hAnsi="Gill Sans MT"/>
          <w:b/>
        </w:rPr>
      </w:pPr>
      <w:r w:rsidRPr="00DB15C0">
        <w:rPr>
          <w:rFonts w:ascii="Gill Sans MT" w:hAnsi="Gill Sans MT"/>
          <w:b/>
          <w:u w:val="single"/>
        </w:rPr>
        <w:t>Article 8</w:t>
      </w:r>
      <w:r w:rsidRPr="00DB15C0">
        <w:rPr>
          <w:rFonts w:ascii="Gill Sans MT" w:hAnsi="Gill Sans MT"/>
          <w:b/>
          <w:i/>
        </w:rPr>
        <w:t xml:space="preserve"> </w:t>
      </w:r>
      <w:r w:rsidRPr="00DB15C0">
        <w:rPr>
          <w:rFonts w:ascii="Gill Sans MT" w:hAnsi="Gill Sans MT"/>
        </w:rPr>
        <w:t>:</w:t>
      </w:r>
      <w:r w:rsidRPr="00DB15C0">
        <w:rPr>
          <w:rFonts w:ascii="Gill Sans MT" w:hAnsi="Gill Sans MT"/>
          <w:b/>
        </w:rPr>
        <w:t xml:space="preserve"> </w:t>
      </w:r>
    </w:p>
    <w:p w:rsidR="003968D8" w:rsidRPr="00DB15C0" w:rsidRDefault="003968D8" w:rsidP="003968D8">
      <w:pPr>
        <w:widowControl w:val="0"/>
        <w:tabs>
          <w:tab w:val="left" w:pos="426"/>
          <w:tab w:val="left" w:pos="1071"/>
        </w:tabs>
        <w:autoSpaceDE w:val="0"/>
        <w:autoSpaceDN w:val="0"/>
        <w:adjustRightInd w:val="0"/>
        <w:jc w:val="both"/>
        <w:rPr>
          <w:rFonts w:ascii="Gill Sans MT" w:hAnsi="Gill Sans MT"/>
          <w:color w:val="000000"/>
        </w:rPr>
      </w:pPr>
      <w:r w:rsidRPr="00DB15C0">
        <w:rPr>
          <w:rFonts w:ascii="Gill Sans MT" w:hAnsi="Gill Sans MT"/>
        </w:rPr>
        <w:t xml:space="preserve">Ampliation du présent arrêté sera transmise au </w:t>
      </w:r>
      <w:r w:rsidRPr="00DB15C0">
        <w:rPr>
          <w:rFonts w:ascii="Gill Sans MT" w:hAnsi="Gill Sans MT"/>
          <w:color w:val="000000"/>
        </w:rPr>
        <w:t>Comptable de la collectivité, au Président du Centre de Gestion.</w:t>
      </w:r>
    </w:p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</w:rPr>
      </w:pPr>
    </w:p>
    <w:p w:rsidR="003968D8" w:rsidRPr="00DB15C0" w:rsidRDefault="003968D8" w:rsidP="003968D8">
      <w:pPr>
        <w:tabs>
          <w:tab w:val="left" w:pos="284"/>
        </w:tabs>
        <w:jc w:val="both"/>
        <w:rPr>
          <w:rFonts w:ascii="Gill Sans MT" w:hAnsi="Gill Sans MT"/>
        </w:rPr>
      </w:pPr>
    </w:p>
    <w:p w:rsidR="003968D8" w:rsidRPr="00DB15C0" w:rsidRDefault="003968D8" w:rsidP="003968D8">
      <w:pPr>
        <w:ind w:firstLine="708"/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>Notifié à l'agent le :</w:t>
      </w:r>
      <w:r w:rsidRPr="00DB15C0">
        <w:rPr>
          <w:rFonts w:ascii="Gill Sans MT" w:hAnsi="Gill Sans MT"/>
        </w:rPr>
        <w:tab/>
      </w:r>
      <w:r w:rsidRPr="00DB15C0">
        <w:rPr>
          <w:rFonts w:ascii="Gill Sans MT" w:hAnsi="Gill Sans MT"/>
        </w:rPr>
        <w:tab/>
      </w:r>
      <w:r w:rsidRPr="00DB15C0">
        <w:rPr>
          <w:rFonts w:ascii="Gill Sans MT" w:hAnsi="Gill Sans MT"/>
        </w:rPr>
        <w:tab/>
      </w:r>
      <w:r w:rsidRPr="00DB15C0">
        <w:rPr>
          <w:rFonts w:ascii="Gill Sans MT" w:hAnsi="Gill Sans MT"/>
        </w:rPr>
        <w:tab/>
      </w:r>
      <w:r w:rsidRPr="00DB15C0">
        <w:rPr>
          <w:rFonts w:ascii="Gill Sans MT" w:hAnsi="Gill Sans MT"/>
        </w:rPr>
        <w:tab/>
        <w:t>Fait à ..., le ...</w:t>
      </w:r>
    </w:p>
    <w:p w:rsidR="003968D8" w:rsidRPr="00DB15C0" w:rsidRDefault="003968D8" w:rsidP="003968D8">
      <w:pPr>
        <w:ind w:firstLine="708"/>
        <w:jc w:val="both"/>
        <w:rPr>
          <w:rFonts w:ascii="Gill Sans MT" w:hAnsi="Gill Sans MT"/>
        </w:rPr>
      </w:pPr>
      <w:r w:rsidRPr="00DB15C0">
        <w:rPr>
          <w:rFonts w:ascii="Gill Sans MT" w:hAnsi="Gill Sans MT"/>
        </w:rPr>
        <w:t>(date et signature)</w:t>
      </w:r>
      <w:r w:rsidRPr="00DB15C0">
        <w:rPr>
          <w:rFonts w:ascii="Gill Sans MT" w:hAnsi="Gill Sans MT"/>
        </w:rPr>
        <w:tab/>
      </w:r>
      <w:r w:rsidRPr="00DB15C0">
        <w:rPr>
          <w:rFonts w:ascii="Gill Sans MT" w:hAnsi="Gill Sans MT"/>
        </w:rPr>
        <w:tab/>
      </w:r>
      <w:r w:rsidRPr="00DB15C0">
        <w:rPr>
          <w:rFonts w:ascii="Gill Sans MT" w:hAnsi="Gill Sans MT"/>
        </w:rPr>
        <w:tab/>
      </w:r>
      <w:r w:rsidRPr="00DB15C0">
        <w:rPr>
          <w:rFonts w:ascii="Gill Sans MT" w:hAnsi="Gill Sans MT"/>
        </w:rPr>
        <w:tab/>
      </w:r>
      <w:r w:rsidRPr="00DB15C0">
        <w:rPr>
          <w:rFonts w:ascii="Gill Sans MT" w:hAnsi="Gill Sans MT"/>
        </w:rPr>
        <w:tab/>
        <w:t xml:space="preserve">Le Maire </w:t>
      </w:r>
      <w:r w:rsidRPr="00DB15C0">
        <w:rPr>
          <w:rFonts w:ascii="Gill Sans MT" w:hAnsi="Gill Sans MT"/>
          <w:i/>
        </w:rPr>
        <w:t>(ou le président)</w:t>
      </w:r>
      <w:r w:rsidRPr="00DB15C0">
        <w:rPr>
          <w:rFonts w:ascii="Gill Sans MT" w:hAnsi="Gill Sans MT"/>
        </w:rPr>
        <w:t>,</w:t>
      </w:r>
    </w:p>
    <w:p w:rsidR="003968D8" w:rsidRPr="00DB15C0" w:rsidRDefault="003968D8">
      <w:pPr>
        <w:rPr>
          <w:rFonts w:ascii="Gill Sans MT" w:hAnsi="Gill Sans MT"/>
        </w:rPr>
      </w:pPr>
    </w:p>
    <w:sectPr w:rsidR="003968D8" w:rsidRPr="00DB15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AB" w:rsidRDefault="003172AB" w:rsidP="003172AB">
      <w:r>
        <w:separator/>
      </w:r>
    </w:p>
  </w:endnote>
  <w:endnote w:type="continuationSeparator" w:id="0">
    <w:p w:rsidR="003172AB" w:rsidRDefault="003172AB" w:rsidP="0031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AB" w:rsidRPr="003172AB" w:rsidRDefault="003172AB">
    <w:pPr>
      <w:pStyle w:val="Pieddepage"/>
      <w:jc w:val="center"/>
      <w:rPr>
        <w:caps/>
      </w:rPr>
    </w:pPr>
    <w:r w:rsidRPr="003172AB">
      <w:rPr>
        <w:caps/>
      </w:rPr>
      <w:fldChar w:fldCharType="begin"/>
    </w:r>
    <w:r w:rsidRPr="003172AB">
      <w:rPr>
        <w:caps/>
      </w:rPr>
      <w:instrText>PAGE   \* MERGEFORMAT</w:instrText>
    </w:r>
    <w:r w:rsidRPr="003172AB">
      <w:rPr>
        <w:caps/>
      </w:rPr>
      <w:fldChar w:fldCharType="separate"/>
    </w:r>
    <w:r w:rsidR="007F079C">
      <w:rPr>
        <w:caps/>
        <w:noProof/>
      </w:rPr>
      <w:t>2</w:t>
    </w:r>
    <w:r w:rsidRPr="003172AB">
      <w:rPr>
        <w:caps/>
      </w:rPr>
      <w:fldChar w:fldCharType="end"/>
    </w:r>
  </w:p>
  <w:p w:rsidR="003172AB" w:rsidRDefault="003172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AB" w:rsidRDefault="003172AB" w:rsidP="003172AB">
      <w:r>
        <w:separator/>
      </w:r>
    </w:p>
  </w:footnote>
  <w:footnote w:type="continuationSeparator" w:id="0">
    <w:p w:rsidR="003172AB" w:rsidRDefault="003172AB" w:rsidP="0031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A054B"/>
    <w:multiLevelType w:val="hybridMultilevel"/>
    <w:tmpl w:val="EDE89B56"/>
    <w:lvl w:ilvl="0" w:tplc="50C62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13A1E"/>
    <w:multiLevelType w:val="hybridMultilevel"/>
    <w:tmpl w:val="9FA055D8"/>
    <w:lvl w:ilvl="0" w:tplc="4BA0B6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9D"/>
    <w:rsid w:val="0003606D"/>
    <w:rsid w:val="00156E9B"/>
    <w:rsid w:val="001D4E17"/>
    <w:rsid w:val="001E0AAF"/>
    <w:rsid w:val="00296B9D"/>
    <w:rsid w:val="003172AB"/>
    <w:rsid w:val="0032251B"/>
    <w:rsid w:val="003812E9"/>
    <w:rsid w:val="003968D8"/>
    <w:rsid w:val="004D7F5A"/>
    <w:rsid w:val="00521CBA"/>
    <w:rsid w:val="005E1095"/>
    <w:rsid w:val="00661AEF"/>
    <w:rsid w:val="006F4925"/>
    <w:rsid w:val="007573BB"/>
    <w:rsid w:val="007B1CDD"/>
    <w:rsid w:val="007F079C"/>
    <w:rsid w:val="00882D6F"/>
    <w:rsid w:val="008F47E7"/>
    <w:rsid w:val="00916143"/>
    <w:rsid w:val="00993F7B"/>
    <w:rsid w:val="00A85250"/>
    <w:rsid w:val="00AD7FD3"/>
    <w:rsid w:val="00B80956"/>
    <w:rsid w:val="00BA1D63"/>
    <w:rsid w:val="00BD7EF6"/>
    <w:rsid w:val="00CD312E"/>
    <w:rsid w:val="00D31A03"/>
    <w:rsid w:val="00D440B7"/>
    <w:rsid w:val="00D77F94"/>
    <w:rsid w:val="00D848D3"/>
    <w:rsid w:val="00DA1484"/>
    <w:rsid w:val="00DB15C0"/>
    <w:rsid w:val="00DC5A03"/>
    <w:rsid w:val="00DF7EB6"/>
    <w:rsid w:val="00ED1670"/>
    <w:rsid w:val="00F027E4"/>
    <w:rsid w:val="00F470AA"/>
    <w:rsid w:val="00FC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DFCFCA"/>
  <w15:chartTrackingRefBased/>
  <w15:docId w15:val="{9FE8E02C-AC9B-4228-A58C-B96508BC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0AAF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unhideWhenUsed/>
    <w:rsid w:val="003968D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3968D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E9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E9B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72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72A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72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72AB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1344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Marie-Elise BONNET</dc:creator>
  <cp:keywords/>
  <dc:description/>
  <cp:lastModifiedBy>Marie-Elise BONNET</cp:lastModifiedBy>
  <cp:revision>41</cp:revision>
  <cp:lastPrinted>2022-07-27T07:14:00Z</cp:lastPrinted>
  <dcterms:created xsi:type="dcterms:W3CDTF">2022-07-27T07:12:00Z</dcterms:created>
  <dcterms:modified xsi:type="dcterms:W3CDTF">2022-07-28T08:26:00Z</dcterms:modified>
</cp:coreProperties>
</file>