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94DC" w14:textId="77777777" w:rsidR="00136941" w:rsidRDefault="00136941" w:rsidP="006B40EC">
      <w:pPr>
        <w:tabs>
          <w:tab w:val="left" w:pos="4253"/>
        </w:tabs>
        <w:jc w:val="center"/>
        <w:rPr>
          <w:b/>
          <w:color w:val="A50D3E"/>
          <w:sz w:val="48"/>
        </w:rPr>
      </w:pPr>
    </w:p>
    <w:p w14:paraId="155B74DA" w14:textId="25F74B28" w:rsidR="00F93C44" w:rsidRPr="00A87AC4" w:rsidRDefault="00F93C44" w:rsidP="006B40EC">
      <w:pPr>
        <w:tabs>
          <w:tab w:val="left" w:pos="4253"/>
        </w:tabs>
        <w:jc w:val="center"/>
        <w:rPr>
          <w:rFonts w:ascii="AllRoundGothic-Book" w:hAnsi="AllRoundGothic-Book"/>
          <w:b/>
          <w:color w:val="A50D3E"/>
          <w:sz w:val="48"/>
        </w:rPr>
      </w:pPr>
      <w:r w:rsidRPr="00A87AC4">
        <w:rPr>
          <w:rFonts w:ascii="AllRoundGothic-Book" w:hAnsi="AllRoundGothic-Book"/>
          <w:b/>
          <w:color w:val="A50D3E"/>
          <w:sz w:val="48"/>
        </w:rPr>
        <w:t xml:space="preserve">Demande de </w:t>
      </w:r>
      <w:r w:rsidR="002A08A2" w:rsidRPr="00A87AC4">
        <w:rPr>
          <w:rFonts w:ascii="AllRoundGothic-Book" w:hAnsi="AllRoundGothic-Book"/>
          <w:b/>
          <w:color w:val="A50D3E"/>
          <w:sz w:val="48"/>
        </w:rPr>
        <w:t>visite d’embauche</w:t>
      </w:r>
      <w:r w:rsidR="000001A5">
        <w:rPr>
          <w:rFonts w:ascii="AllRoundGothic-Book" w:hAnsi="AllRoundGothic-Book"/>
          <w:b/>
          <w:color w:val="A50D3E"/>
          <w:sz w:val="48"/>
        </w:rPr>
        <w:t xml:space="preserve"> </w:t>
      </w:r>
      <w:r w:rsidR="000001A5" w:rsidRPr="000001A5">
        <w:rPr>
          <w:rFonts w:ascii="AllRoundGothic-Book" w:hAnsi="AllRoundGothic-Book"/>
          <w:b/>
          <w:color w:val="A50D3E"/>
          <w:sz w:val="36"/>
        </w:rPr>
        <w:t>(Initiale)</w:t>
      </w:r>
    </w:p>
    <w:p w14:paraId="582B86E2" w14:textId="77777777" w:rsidR="006B40EC" w:rsidRPr="006B40EC" w:rsidRDefault="006B40EC" w:rsidP="006B40EC">
      <w:pPr>
        <w:tabs>
          <w:tab w:val="left" w:pos="4253"/>
        </w:tabs>
        <w:jc w:val="center"/>
        <w:rPr>
          <w:rFonts w:asciiTheme="minorHAnsi" w:hAnsiTheme="minorHAnsi" w:cstheme="minorHAnsi"/>
          <w:i/>
          <w:sz w:val="16"/>
          <w:szCs w:val="22"/>
        </w:rPr>
      </w:pPr>
    </w:p>
    <w:p w14:paraId="7652185C" w14:textId="4432BF78" w:rsidR="002A08A2" w:rsidRPr="00363E75" w:rsidRDefault="006B40EC" w:rsidP="00A87AC4">
      <w:pPr>
        <w:tabs>
          <w:tab w:val="left" w:pos="4253"/>
        </w:tabs>
        <w:spacing w:line="276" w:lineRule="auto"/>
        <w:jc w:val="center"/>
        <w:rPr>
          <w:rFonts w:ascii="AllRoundGothic-Book" w:hAnsi="AllRoundGothic-Book" w:cstheme="minorHAnsi"/>
          <w:i/>
          <w:sz w:val="20"/>
          <w:szCs w:val="20"/>
        </w:rPr>
      </w:pPr>
      <w:r w:rsidRPr="00363E75">
        <w:rPr>
          <w:rFonts w:ascii="AllRoundGothic-Book" w:hAnsi="AllRoundGothic-Book" w:cstheme="minorHAnsi"/>
          <w:i/>
          <w:sz w:val="20"/>
          <w:szCs w:val="20"/>
        </w:rPr>
        <w:t>Ce document ne concerne pas les demandes de visite</w:t>
      </w:r>
      <w:r w:rsidR="002A08A2" w:rsidRPr="00363E75">
        <w:rPr>
          <w:rFonts w:ascii="AllRoundGothic-Book" w:hAnsi="AllRoundGothic-Book" w:cstheme="minorHAnsi"/>
          <w:i/>
          <w:sz w:val="20"/>
          <w:szCs w:val="20"/>
        </w:rPr>
        <w:t>s</w:t>
      </w:r>
      <w:r w:rsidRPr="00363E75">
        <w:rPr>
          <w:rFonts w:ascii="AllRoundGothic-Book" w:hAnsi="AllRoundGothic-Book" w:cstheme="minorHAnsi"/>
          <w:i/>
          <w:sz w:val="20"/>
          <w:szCs w:val="20"/>
        </w:rPr>
        <w:t xml:space="preserve"> </w:t>
      </w:r>
      <w:r w:rsidR="002A08A2" w:rsidRPr="00363E75">
        <w:rPr>
          <w:rFonts w:ascii="AllRoundGothic-Book" w:hAnsi="AllRoundGothic-Book" w:cstheme="minorHAnsi"/>
          <w:i/>
          <w:sz w:val="20"/>
          <w:szCs w:val="20"/>
        </w:rPr>
        <w:t>spécifiques =&gt; Merci de remplir le document spécifique</w:t>
      </w:r>
    </w:p>
    <w:p w14:paraId="69E828B2" w14:textId="77777777" w:rsidR="00363E75" w:rsidRPr="00363E75" w:rsidRDefault="00363E75" w:rsidP="00A87AC4">
      <w:pPr>
        <w:tabs>
          <w:tab w:val="left" w:pos="4253"/>
        </w:tabs>
        <w:spacing w:line="276" w:lineRule="auto"/>
        <w:jc w:val="center"/>
        <w:rPr>
          <w:rFonts w:ascii="AllRoundGothic-Book" w:hAnsi="AllRoundGothic-Book" w:cstheme="minorHAnsi"/>
          <w:i/>
          <w:sz w:val="20"/>
          <w:szCs w:val="20"/>
        </w:rPr>
      </w:pPr>
    </w:p>
    <w:p w14:paraId="32F47568" w14:textId="4F8D3B62" w:rsidR="005E5DB2" w:rsidRPr="00363E75" w:rsidRDefault="002A08A2" w:rsidP="00A87AC4">
      <w:pPr>
        <w:tabs>
          <w:tab w:val="left" w:pos="4253"/>
        </w:tabs>
        <w:spacing w:line="276" w:lineRule="auto"/>
        <w:jc w:val="center"/>
        <w:rPr>
          <w:rFonts w:ascii="AllRoundGothic-Book" w:hAnsi="AllRoundGothic-Book" w:cstheme="minorHAnsi"/>
          <w:i/>
          <w:sz w:val="20"/>
          <w:szCs w:val="20"/>
        </w:rPr>
      </w:pPr>
      <w:r w:rsidRPr="00363E75">
        <w:rPr>
          <w:rFonts w:ascii="AllRoundGothic-Book" w:hAnsi="AllRoundGothic-Book" w:cstheme="minorHAnsi"/>
          <w:i/>
          <w:sz w:val="20"/>
          <w:szCs w:val="20"/>
        </w:rPr>
        <w:t>Ce document ne concerne pas les demandes de visites périodiqu</w:t>
      </w:r>
      <w:r w:rsidR="00C169DE" w:rsidRPr="00363E75">
        <w:rPr>
          <w:rFonts w:ascii="AllRoundGothic-Book" w:hAnsi="AllRoundGothic-Book" w:cstheme="minorHAnsi"/>
          <w:i/>
          <w:sz w:val="20"/>
          <w:szCs w:val="20"/>
        </w:rPr>
        <w:t>es =&gt; Merci d’</w:t>
      </w:r>
      <w:r w:rsidR="00136941" w:rsidRPr="00363E75">
        <w:rPr>
          <w:rFonts w:ascii="AllRoundGothic-Book" w:hAnsi="AllRoundGothic-Book" w:cstheme="minorHAnsi"/>
          <w:i/>
          <w:sz w:val="20"/>
          <w:szCs w:val="20"/>
        </w:rPr>
        <w:t>envoyer</w:t>
      </w:r>
      <w:r w:rsidR="00C169DE" w:rsidRPr="00363E75">
        <w:rPr>
          <w:rFonts w:ascii="AllRoundGothic-Book" w:hAnsi="AllRoundGothic-Book" w:cstheme="minorHAnsi"/>
          <w:i/>
          <w:sz w:val="20"/>
          <w:szCs w:val="20"/>
        </w:rPr>
        <w:t xml:space="preserve"> un mail au service de médecine</w:t>
      </w:r>
      <w:r w:rsidR="00363E75" w:rsidRPr="00363E75">
        <w:rPr>
          <w:rFonts w:ascii="AllRoundGothic-Book" w:hAnsi="AllRoundGothic-Book" w:cstheme="minorHAnsi"/>
          <w:i/>
          <w:sz w:val="20"/>
          <w:szCs w:val="20"/>
        </w:rPr>
        <w:t xml:space="preserve"> en indiquant le nom, prénom de l’agent</w:t>
      </w:r>
      <w:r w:rsidR="00363E75">
        <w:rPr>
          <w:rFonts w:ascii="AllRoundGothic-Book" w:hAnsi="AllRoundGothic-Book" w:cstheme="minorHAnsi"/>
          <w:i/>
          <w:sz w:val="20"/>
          <w:szCs w:val="20"/>
        </w:rPr>
        <w:t xml:space="preserve">. </w:t>
      </w:r>
      <w:r w:rsidR="00363E75" w:rsidRPr="00363E75">
        <w:rPr>
          <w:rFonts w:ascii="AllRoundGothic-Book" w:hAnsi="AllRoundGothic-Book" w:cstheme="minorHAnsi"/>
          <w:i/>
          <w:sz w:val="20"/>
          <w:szCs w:val="20"/>
        </w:rPr>
        <w:t>Celui-ci sera forcément enregistré dans notre logiciel métier.</w:t>
      </w:r>
    </w:p>
    <w:p w14:paraId="70A35F34" w14:textId="77777777" w:rsidR="005E5DB2" w:rsidRPr="005E5DB2" w:rsidRDefault="005E5DB2" w:rsidP="005E5DB2">
      <w:pPr>
        <w:tabs>
          <w:tab w:val="left" w:pos="4253"/>
        </w:tabs>
        <w:rPr>
          <w:rFonts w:asciiTheme="minorHAnsi" w:hAnsiTheme="minorHAnsi" w:cstheme="minorHAnsi"/>
          <w:sz w:val="14"/>
          <w:szCs w:val="22"/>
        </w:rPr>
      </w:pPr>
    </w:p>
    <w:p w14:paraId="0215BC9C" w14:textId="77777777" w:rsidR="00C169DE" w:rsidRDefault="00C169DE" w:rsidP="00F93C44">
      <w:pPr>
        <w:tabs>
          <w:tab w:val="left" w:leader="dot" w:pos="5670"/>
        </w:tabs>
        <w:rPr>
          <w:b/>
          <w:sz w:val="22"/>
          <w:szCs w:val="22"/>
        </w:rPr>
      </w:pPr>
    </w:p>
    <w:p w14:paraId="3E906FA0" w14:textId="7FFA2C92" w:rsidR="00F93C44" w:rsidRPr="00B2443E" w:rsidRDefault="00F93C44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>Nom de la collectivité</w:t>
      </w:r>
      <w:r w:rsidRPr="00B2443E">
        <w:rPr>
          <w:rFonts w:ascii="AllRoundGothic-Book" w:hAnsi="AllRoundGothic-Book"/>
          <w:sz w:val="20"/>
          <w:szCs w:val="22"/>
        </w:rPr>
        <w:t> </w:t>
      </w:r>
      <w:r w:rsidR="00A4221B" w:rsidRPr="00B2443E">
        <w:rPr>
          <w:rFonts w:ascii="AllRoundGothic-Book" w:hAnsi="AllRoundGothic-Book"/>
          <w:b/>
          <w:sz w:val="20"/>
          <w:szCs w:val="22"/>
        </w:rPr>
        <w:t>/ établissement</w:t>
      </w:r>
      <w:r w:rsidR="00A4221B" w:rsidRPr="00B2443E">
        <w:rPr>
          <w:rFonts w:ascii="AllRoundGothic-Book" w:hAnsi="AllRoundGothic-Book"/>
          <w:sz w:val="20"/>
          <w:szCs w:val="22"/>
        </w:rPr>
        <w:t xml:space="preserve"> </w:t>
      </w:r>
      <w:r w:rsidRPr="00B2443E">
        <w:rPr>
          <w:rFonts w:ascii="AllRoundGothic-Book" w:hAnsi="AllRoundGothic-Book"/>
          <w:sz w:val="20"/>
          <w:szCs w:val="22"/>
        </w:rPr>
        <w:t xml:space="preserve">: </w:t>
      </w:r>
      <w:r w:rsidRPr="00B2443E">
        <w:rPr>
          <w:rFonts w:ascii="AllRoundGothic-Book" w:hAnsi="AllRoundGothic-Book"/>
          <w:sz w:val="20"/>
          <w:szCs w:val="22"/>
        </w:rPr>
        <w:tab/>
      </w:r>
    </w:p>
    <w:p w14:paraId="46171C2D" w14:textId="6B6F297C" w:rsidR="00F93C44" w:rsidRPr="00A87AC4" w:rsidRDefault="00F93C44" w:rsidP="00F93C44">
      <w:pPr>
        <w:rPr>
          <w:rFonts w:ascii="AllRoundGothic-Book" w:hAnsi="AllRoundGothic-Book"/>
          <w:sz w:val="20"/>
          <w:szCs w:val="20"/>
        </w:rPr>
      </w:pPr>
    </w:p>
    <w:p w14:paraId="229765F2" w14:textId="77777777" w:rsidR="00136941" w:rsidRPr="00A87AC4" w:rsidRDefault="00136941" w:rsidP="00F93C44">
      <w:pPr>
        <w:rPr>
          <w:rFonts w:ascii="AllRoundGothic-Book" w:hAnsi="AllRoundGothic-Book"/>
          <w:sz w:val="8"/>
          <w:szCs w:val="8"/>
        </w:rPr>
      </w:pPr>
    </w:p>
    <w:p w14:paraId="7FA0B606" w14:textId="421D6EAA" w:rsidR="00F93C44" w:rsidRPr="00B2443E" w:rsidRDefault="00F93C44" w:rsidP="00F93C44">
      <w:pPr>
        <w:rPr>
          <w:rFonts w:ascii="AllRoundGothic-Book" w:hAnsi="AllRoundGothic-Book"/>
          <w:b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>Agent concerné</w:t>
      </w:r>
      <w:r w:rsidR="008D22CC" w:rsidRPr="00B2443E">
        <w:rPr>
          <w:rFonts w:ascii="AllRoundGothic-Book" w:hAnsi="AllRoundGothic-Book"/>
          <w:b/>
          <w:sz w:val="20"/>
          <w:szCs w:val="22"/>
        </w:rPr>
        <w:t> :</w:t>
      </w:r>
      <w:bookmarkStart w:id="0" w:name="_GoBack"/>
      <w:bookmarkEnd w:id="0"/>
    </w:p>
    <w:p w14:paraId="2CDABF12" w14:textId="5FDC1049" w:rsidR="00F25879" w:rsidRPr="00A87AC4" w:rsidRDefault="00F25879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 xml:space="preserve">Civilité :  </w:t>
      </w:r>
      <w:sdt>
        <w:sdtPr>
          <w:rPr>
            <w:rFonts w:ascii="AllRoundGothic-Book" w:hAnsi="AllRoundGothic-Book"/>
            <w:sz w:val="18"/>
            <w:szCs w:val="18"/>
          </w:rPr>
          <w:id w:val="180705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Mme      </w:t>
      </w:r>
      <w:sdt>
        <w:sdtPr>
          <w:rPr>
            <w:rFonts w:ascii="AllRoundGothic-Book" w:hAnsi="AllRoundGothic-Book"/>
            <w:sz w:val="18"/>
            <w:szCs w:val="18"/>
          </w:rPr>
          <w:id w:val="40442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Mr       </w:t>
      </w:r>
      <w:sdt>
        <w:sdtPr>
          <w:rPr>
            <w:rFonts w:ascii="AllRoundGothic-Book" w:hAnsi="AllRoundGothic-Book"/>
            <w:sz w:val="18"/>
            <w:szCs w:val="18"/>
          </w:rPr>
          <w:id w:val="141195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Mlle</w:t>
      </w:r>
    </w:p>
    <w:p w14:paraId="15413465" w14:textId="1F5C23EB" w:rsidR="002A08A2" w:rsidRPr="00A87AC4" w:rsidRDefault="00F93C44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>Nom</w:t>
      </w:r>
      <w:r w:rsidR="002A08A2" w:rsidRPr="00A87AC4">
        <w:rPr>
          <w:rFonts w:ascii="AllRoundGothic-Book" w:hAnsi="AllRoundGothic-Book"/>
          <w:sz w:val="18"/>
          <w:szCs w:val="18"/>
        </w:rPr>
        <w:t> :</w:t>
      </w:r>
      <w:r w:rsidR="002A08A2" w:rsidRPr="00A87AC4">
        <w:rPr>
          <w:rFonts w:ascii="AllRoundGothic-Book" w:hAnsi="AllRoundGothic-Book"/>
          <w:sz w:val="18"/>
          <w:szCs w:val="18"/>
        </w:rPr>
        <w:tab/>
      </w:r>
    </w:p>
    <w:p w14:paraId="073322D0" w14:textId="539F0B40" w:rsidR="002A08A2" w:rsidRPr="00A87AC4" w:rsidRDefault="002A08A2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>Nom patronyme :</w:t>
      </w:r>
      <w:r w:rsidRPr="00A87AC4">
        <w:rPr>
          <w:rFonts w:ascii="AllRoundGothic-Book" w:hAnsi="AllRoundGothic-Book"/>
          <w:sz w:val="18"/>
          <w:szCs w:val="18"/>
        </w:rPr>
        <w:tab/>
      </w:r>
    </w:p>
    <w:p w14:paraId="5373EF8D" w14:textId="41E50B7A" w:rsidR="00F93C44" w:rsidRPr="00A87AC4" w:rsidRDefault="00F93C44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 xml:space="preserve">Prénom : </w:t>
      </w:r>
      <w:r w:rsidRPr="00A87AC4">
        <w:rPr>
          <w:rFonts w:ascii="AllRoundGothic-Book" w:hAnsi="AllRoundGothic-Book"/>
          <w:sz w:val="18"/>
          <w:szCs w:val="18"/>
        </w:rPr>
        <w:tab/>
      </w:r>
    </w:p>
    <w:p w14:paraId="21B9D94E" w14:textId="77777777" w:rsidR="00F93C44" w:rsidRPr="00A87AC4" w:rsidRDefault="00F93C44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 xml:space="preserve">Date de naissance : </w:t>
      </w:r>
      <w:r w:rsidRPr="00A87AC4">
        <w:rPr>
          <w:rFonts w:ascii="AllRoundGothic-Book" w:hAnsi="AllRoundGothic-Book"/>
          <w:sz w:val="18"/>
          <w:szCs w:val="18"/>
        </w:rPr>
        <w:tab/>
      </w:r>
    </w:p>
    <w:p w14:paraId="290B330A" w14:textId="35D7427F" w:rsidR="00F93C44" w:rsidRPr="00A87AC4" w:rsidRDefault="00F93C44" w:rsidP="00A87AC4">
      <w:pPr>
        <w:pStyle w:val="Paragraphedeliste"/>
        <w:numPr>
          <w:ilvl w:val="0"/>
          <w:numId w:val="3"/>
        </w:numPr>
        <w:tabs>
          <w:tab w:val="left" w:leader="dot" w:pos="5670"/>
        </w:tabs>
        <w:spacing w:after="0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>Poste de travail actuel </w:t>
      </w:r>
      <w:r w:rsidR="002A08A2" w:rsidRPr="00A87AC4">
        <w:rPr>
          <w:rFonts w:ascii="AllRoundGothic-Book" w:hAnsi="AllRoundGothic-Book"/>
          <w:sz w:val="18"/>
          <w:szCs w:val="18"/>
        </w:rPr>
        <w:t xml:space="preserve">(emploi) </w:t>
      </w:r>
      <w:r w:rsidRPr="00A87AC4">
        <w:rPr>
          <w:rFonts w:ascii="AllRoundGothic-Book" w:hAnsi="AllRoundGothic-Book"/>
          <w:sz w:val="18"/>
          <w:szCs w:val="18"/>
        </w:rPr>
        <w:t xml:space="preserve">: </w:t>
      </w:r>
      <w:r w:rsidRPr="00A87AC4">
        <w:rPr>
          <w:rFonts w:ascii="AllRoundGothic-Book" w:hAnsi="AllRoundGothic-Book"/>
          <w:sz w:val="18"/>
          <w:szCs w:val="18"/>
        </w:rPr>
        <w:tab/>
      </w:r>
    </w:p>
    <w:p w14:paraId="2DB1C067" w14:textId="46903C07" w:rsidR="00F93C44" w:rsidRPr="00A87AC4" w:rsidRDefault="00F93C44" w:rsidP="00F93C44">
      <w:pPr>
        <w:tabs>
          <w:tab w:val="left" w:leader="dot" w:pos="5670"/>
        </w:tabs>
        <w:rPr>
          <w:rFonts w:ascii="AllRoundGothic-Book" w:hAnsi="AllRoundGothic-Book"/>
          <w:sz w:val="22"/>
          <w:szCs w:val="22"/>
        </w:rPr>
      </w:pPr>
    </w:p>
    <w:p w14:paraId="265BA160" w14:textId="77777777" w:rsidR="00136941" w:rsidRPr="00A87AC4" w:rsidRDefault="00136941" w:rsidP="00F93C44">
      <w:pPr>
        <w:tabs>
          <w:tab w:val="left" w:leader="dot" w:pos="5670"/>
        </w:tabs>
        <w:rPr>
          <w:rFonts w:ascii="AllRoundGothic-Book" w:hAnsi="AllRoundGothic-Book"/>
          <w:sz w:val="22"/>
          <w:szCs w:val="22"/>
        </w:rPr>
      </w:pPr>
    </w:p>
    <w:p w14:paraId="172F0AFC" w14:textId="2AEF12CE" w:rsidR="00F93C44" w:rsidRPr="00B2443E" w:rsidRDefault="00F93C44" w:rsidP="00F93C44">
      <w:pPr>
        <w:tabs>
          <w:tab w:val="left" w:leader="dot" w:pos="5103"/>
          <w:tab w:val="left" w:leader="dot" w:pos="7371"/>
        </w:tabs>
        <w:rPr>
          <w:rFonts w:ascii="AllRoundGothic-Book" w:hAnsi="AllRoundGothic-Book"/>
          <w:b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 xml:space="preserve">Date </w:t>
      </w:r>
      <w:r w:rsidR="00A4221B" w:rsidRPr="00B2443E">
        <w:rPr>
          <w:rFonts w:ascii="AllRoundGothic-Book" w:hAnsi="AllRoundGothic-Book"/>
          <w:b/>
          <w:sz w:val="20"/>
          <w:szCs w:val="22"/>
        </w:rPr>
        <w:t>d’arrivée dans l</w:t>
      </w:r>
      <w:r w:rsidR="00D93149" w:rsidRPr="00B2443E">
        <w:rPr>
          <w:rFonts w:ascii="AllRoundGothic-Book" w:hAnsi="AllRoundGothic-Book"/>
          <w:b/>
          <w:sz w:val="20"/>
          <w:szCs w:val="22"/>
        </w:rPr>
        <w:t>a structure</w:t>
      </w:r>
      <w:r w:rsidR="002A08A2" w:rsidRPr="00B2443E">
        <w:rPr>
          <w:rFonts w:ascii="AllRoundGothic-Book" w:hAnsi="AllRoundGothic-Book"/>
          <w:b/>
          <w:sz w:val="20"/>
          <w:szCs w:val="22"/>
        </w:rPr>
        <w:t> :</w:t>
      </w:r>
      <w:r w:rsidR="002A08A2" w:rsidRPr="00B2443E">
        <w:rPr>
          <w:rFonts w:ascii="AllRoundGothic-Book" w:hAnsi="AllRoundGothic-Book"/>
          <w:sz w:val="20"/>
          <w:szCs w:val="22"/>
        </w:rPr>
        <w:tab/>
      </w:r>
    </w:p>
    <w:p w14:paraId="2E2C2DB1" w14:textId="244AA8A2" w:rsidR="00F93C44" w:rsidRPr="00A87AC4" w:rsidRDefault="00F93C44" w:rsidP="00F93C44">
      <w:pPr>
        <w:tabs>
          <w:tab w:val="left" w:leader="dot" w:pos="5670"/>
        </w:tabs>
        <w:rPr>
          <w:rFonts w:ascii="AllRoundGothic-Book" w:hAnsi="AllRoundGothic-Book"/>
          <w:b/>
          <w:sz w:val="20"/>
          <w:szCs w:val="20"/>
        </w:rPr>
      </w:pPr>
    </w:p>
    <w:p w14:paraId="5F3410A3" w14:textId="77777777" w:rsidR="00136941" w:rsidRPr="00A87AC4" w:rsidRDefault="00136941" w:rsidP="00F93C44">
      <w:pPr>
        <w:tabs>
          <w:tab w:val="left" w:leader="dot" w:pos="5670"/>
        </w:tabs>
        <w:rPr>
          <w:rFonts w:ascii="AllRoundGothic-Book" w:hAnsi="AllRoundGothic-Book"/>
          <w:b/>
          <w:sz w:val="20"/>
          <w:szCs w:val="20"/>
        </w:rPr>
      </w:pPr>
    </w:p>
    <w:p w14:paraId="6E548EFA" w14:textId="2D6E68A5" w:rsidR="002A08A2" w:rsidRPr="00B2443E" w:rsidRDefault="00C169DE" w:rsidP="00136941">
      <w:pPr>
        <w:tabs>
          <w:tab w:val="left" w:leader="dot" w:pos="5670"/>
        </w:tabs>
        <w:spacing w:line="276" w:lineRule="auto"/>
        <w:rPr>
          <w:rFonts w:ascii="AllRoundGothic-Book" w:hAnsi="AllRoundGothic-Book"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>L’agent est-il reconnu en tant que Travailleur Handicapé</w:t>
      </w:r>
      <w:r w:rsidR="002A08A2" w:rsidRPr="00B2443E">
        <w:rPr>
          <w:rFonts w:ascii="AllRoundGothic-Book" w:hAnsi="AllRoundGothic-Book"/>
          <w:b/>
          <w:sz w:val="20"/>
          <w:szCs w:val="22"/>
        </w:rPr>
        <w:t> :</w:t>
      </w:r>
      <w:r w:rsidRPr="00B2443E">
        <w:rPr>
          <w:rFonts w:ascii="AllRoundGothic-Book" w:hAnsi="AllRoundGothic-Book"/>
          <w:sz w:val="20"/>
          <w:szCs w:val="22"/>
        </w:rPr>
        <w:t xml:space="preserve"> </w:t>
      </w:r>
      <w:sdt>
        <w:sdtPr>
          <w:rPr>
            <w:rFonts w:ascii="AllRoundGothic-Book" w:hAnsi="AllRoundGothic-Book"/>
            <w:sz w:val="20"/>
            <w:szCs w:val="22"/>
          </w:rPr>
          <w:id w:val="-15829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Oui       </w:t>
      </w:r>
      <w:sdt>
        <w:sdtPr>
          <w:rPr>
            <w:rFonts w:ascii="AllRoundGothic-Book" w:hAnsi="AllRoundGothic-Book"/>
            <w:sz w:val="20"/>
            <w:szCs w:val="22"/>
          </w:rPr>
          <w:id w:val="17660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Non</w:t>
      </w:r>
    </w:p>
    <w:p w14:paraId="7FB13E7B" w14:textId="0BAF2D48" w:rsidR="00C169DE" w:rsidRPr="00A87AC4" w:rsidRDefault="00C169DE" w:rsidP="00C169DE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1508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Présence d’une RQTH</w:t>
      </w:r>
    </w:p>
    <w:p w14:paraId="74E2836A" w14:textId="77777777" w:rsidR="002A08A2" w:rsidRPr="00A87AC4" w:rsidRDefault="002A08A2" w:rsidP="00F93C44">
      <w:pPr>
        <w:tabs>
          <w:tab w:val="left" w:leader="dot" w:pos="5670"/>
        </w:tabs>
        <w:rPr>
          <w:rFonts w:ascii="AllRoundGothic-Book" w:hAnsi="AllRoundGothic-Book"/>
          <w:b/>
          <w:sz w:val="12"/>
          <w:szCs w:val="12"/>
        </w:rPr>
      </w:pPr>
    </w:p>
    <w:p w14:paraId="7BB3AD95" w14:textId="77777777" w:rsidR="002A08A2" w:rsidRPr="00A87AC4" w:rsidRDefault="002A08A2" w:rsidP="00F93C44">
      <w:pPr>
        <w:tabs>
          <w:tab w:val="left" w:leader="dot" w:pos="5670"/>
        </w:tabs>
        <w:rPr>
          <w:rFonts w:ascii="AllRoundGothic-Book" w:hAnsi="AllRoundGothic-Book"/>
          <w:b/>
          <w:sz w:val="22"/>
          <w:szCs w:val="22"/>
        </w:rPr>
      </w:pPr>
    </w:p>
    <w:p w14:paraId="02C517AE" w14:textId="30D87956" w:rsidR="00F93C44" w:rsidRPr="00B2443E" w:rsidRDefault="002A08A2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>Habilitation électrique</w:t>
      </w:r>
      <w:r w:rsidR="00F93C44" w:rsidRPr="00B2443E">
        <w:rPr>
          <w:rFonts w:ascii="AllRoundGothic-Book" w:hAnsi="AllRoundGothic-Book"/>
          <w:sz w:val="20"/>
          <w:szCs w:val="22"/>
        </w:rPr>
        <w:t xml:space="preserve"> : </w:t>
      </w:r>
      <w:sdt>
        <w:sdtPr>
          <w:rPr>
            <w:rFonts w:ascii="AllRoundGothic-Book" w:hAnsi="AllRoundGothic-Book"/>
            <w:sz w:val="20"/>
            <w:szCs w:val="22"/>
          </w:rPr>
          <w:id w:val="39678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Oui       </w:t>
      </w:r>
      <w:sdt>
        <w:sdtPr>
          <w:rPr>
            <w:rFonts w:ascii="AllRoundGothic-Book" w:hAnsi="AllRoundGothic-Book"/>
            <w:sz w:val="20"/>
            <w:szCs w:val="22"/>
          </w:rPr>
          <w:id w:val="-157365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Non</w:t>
      </w:r>
    </w:p>
    <w:p w14:paraId="2D235DB6" w14:textId="40CEC777" w:rsidR="002A08A2" w:rsidRPr="00A87AC4" w:rsidRDefault="002A08A2" w:rsidP="00F93C44">
      <w:pPr>
        <w:tabs>
          <w:tab w:val="left" w:leader="dot" w:pos="5670"/>
        </w:tabs>
        <w:rPr>
          <w:rFonts w:ascii="AllRoundGothic-Book" w:hAnsi="AllRoundGothic-Book"/>
          <w:sz w:val="32"/>
          <w:szCs w:val="22"/>
        </w:rPr>
      </w:pPr>
    </w:p>
    <w:p w14:paraId="57C6EA7C" w14:textId="506DC83B" w:rsidR="002A08A2" w:rsidRPr="00B2443E" w:rsidRDefault="002A08A2" w:rsidP="00F93C44">
      <w:pPr>
        <w:tabs>
          <w:tab w:val="left" w:leader="dot" w:pos="5670"/>
        </w:tabs>
        <w:rPr>
          <w:rFonts w:ascii="AllRoundGothic-Book" w:hAnsi="AllRoundGothic-Book"/>
          <w:sz w:val="20"/>
          <w:szCs w:val="22"/>
        </w:rPr>
      </w:pPr>
      <w:r w:rsidRPr="00B2443E">
        <w:rPr>
          <w:rFonts w:ascii="AllRoundGothic-Book" w:hAnsi="AllRoundGothic-Book"/>
          <w:b/>
          <w:sz w:val="20"/>
          <w:szCs w:val="22"/>
        </w:rPr>
        <w:t>Autorisation de conduite</w:t>
      </w:r>
      <w:r w:rsidRPr="00B2443E">
        <w:rPr>
          <w:rFonts w:ascii="AllRoundGothic-Book" w:hAnsi="AllRoundGothic-Book"/>
          <w:sz w:val="20"/>
          <w:szCs w:val="22"/>
        </w:rPr>
        <w:t xml:space="preserve"> :   </w:t>
      </w:r>
      <w:sdt>
        <w:sdtPr>
          <w:rPr>
            <w:rFonts w:ascii="AllRoundGothic-Book" w:hAnsi="AllRoundGothic-Book"/>
            <w:sz w:val="20"/>
            <w:szCs w:val="22"/>
          </w:rPr>
          <w:id w:val="-129012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Oui       </w:t>
      </w:r>
      <w:sdt>
        <w:sdtPr>
          <w:rPr>
            <w:rFonts w:ascii="AllRoundGothic-Book" w:hAnsi="AllRoundGothic-Book"/>
            <w:sz w:val="20"/>
            <w:szCs w:val="22"/>
          </w:rPr>
          <w:id w:val="-27402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443E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Pr="00B2443E">
        <w:rPr>
          <w:rFonts w:ascii="AllRoundGothic-Book" w:hAnsi="AllRoundGothic-Book"/>
          <w:sz w:val="20"/>
          <w:szCs w:val="22"/>
        </w:rPr>
        <w:t xml:space="preserve"> Non</w:t>
      </w:r>
    </w:p>
    <w:p w14:paraId="70327A40" w14:textId="59AA66BE" w:rsidR="00F93C44" w:rsidRPr="00A87AC4" w:rsidRDefault="00F93C44" w:rsidP="002A08A2">
      <w:pPr>
        <w:tabs>
          <w:tab w:val="left" w:pos="284"/>
          <w:tab w:val="left" w:leader="dot" w:pos="5670"/>
        </w:tabs>
        <w:rPr>
          <w:rFonts w:ascii="AllRoundGothic-Book" w:hAnsi="AllRoundGothic-Book"/>
          <w:sz w:val="8"/>
          <w:szCs w:val="8"/>
        </w:rPr>
      </w:pPr>
    </w:p>
    <w:p w14:paraId="5B88CFAD" w14:textId="745D6376" w:rsidR="00F93C44" w:rsidRPr="00A87AC4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20"/>
          <w:szCs w:val="20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61779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Chariot élévateur / Gerber</w:t>
      </w:r>
      <w:r w:rsidR="00136941" w:rsidRPr="00A87AC4">
        <w:rPr>
          <w:rFonts w:ascii="AllRoundGothic-Book" w:hAnsi="AllRoundGothic-Book"/>
          <w:sz w:val="18"/>
          <w:szCs w:val="18"/>
        </w:rPr>
        <w:t xml:space="preserve"> / …</w:t>
      </w:r>
    </w:p>
    <w:p w14:paraId="2A940561" w14:textId="4448844B" w:rsidR="00F93C44" w:rsidRPr="00A87AC4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40867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Nacelle</w:t>
      </w:r>
    </w:p>
    <w:p w14:paraId="0B9F1270" w14:textId="73CB8754" w:rsidR="00F93C44" w:rsidRPr="00A87AC4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38307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Pontier</w:t>
      </w:r>
    </w:p>
    <w:p w14:paraId="149AE25B" w14:textId="77777777" w:rsidR="00136941" w:rsidRPr="00A87AC4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70200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Tracteur</w:t>
      </w:r>
    </w:p>
    <w:p w14:paraId="70930F01" w14:textId="115B6852" w:rsidR="00F93C44" w:rsidRPr="00A87AC4" w:rsidRDefault="00136941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-118196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Déneigeuse</w:t>
      </w:r>
    </w:p>
    <w:p w14:paraId="54B37BAB" w14:textId="4E6979C3" w:rsidR="00F93C44" w:rsidRPr="00A87AC4" w:rsidRDefault="00F93C44" w:rsidP="00F93C44">
      <w:pPr>
        <w:tabs>
          <w:tab w:val="left" w:pos="851"/>
          <w:tab w:val="left" w:leader="dot" w:pos="5670"/>
        </w:tabs>
        <w:spacing w:line="276" w:lineRule="auto"/>
        <w:rPr>
          <w:rFonts w:ascii="AllRoundGothic-Book" w:hAnsi="AllRoundGothic-Book"/>
          <w:sz w:val="18"/>
          <w:szCs w:val="18"/>
        </w:rPr>
      </w:pPr>
      <w:r w:rsidRPr="00A87AC4">
        <w:rPr>
          <w:rFonts w:ascii="AllRoundGothic-Book" w:hAnsi="AllRoundGothic-Book"/>
          <w:sz w:val="18"/>
          <w:szCs w:val="18"/>
        </w:rPr>
        <w:tab/>
      </w:r>
      <w:sdt>
        <w:sdtPr>
          <w:rPr>
            <w:rFonts w:ascii="AllRoundGothic-Book" w:hAnsi="AllRoundGothic-Book"/>
            <w:sz w:val="18"/>
            <w:szCs w:val="18"/>
          </w:rPr>
          <w:id w:val="186146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7AC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A87AC4">
        <w:rPr>
          <w:rFonts w:ascii="AllRoundGothic-Book" w:hAnsi="AllRoundGothic-Book"/>
          <w:sz w:val="18"/>
          <w:szCs w:val="18"/>
        </w:rPr>
        <w:t xml:space="preserve"> </w:t>
      </w:r>
      <w:r w:rsidR="002A08A2" w:rsidRPr="00A87AC4">
        <w:rPr>
          <w:rFonts w:ascii="AllRoundGothic-Book" w:hAnsi="AllRoundGothic-Book"/>
          <w:sz w:val="18"/>
          <w:szCs w:val="18"/>
        </w:rPr>
        <w:t>Autres :</w:t>
      </w:r>
      <w:r w:rsidR="002A08A2" w:rsidRPr="00A87AC4">
        <w:rPr>
          <w:rFonts w:ascii="AllRoundGothic-Book" w:hAnsi="AllRoundGothic-Book"/>
          <w:sz w:val="18"/>
          <w:szCs w:val="18"/>
        </w:rPr>
        <w:tab/>
      </w:r>
    </w:p>
    <w:p w14:paraId="049C34F4" w14:textId="77777777" w:rsidR="00F93C44" w:rsidRPr="00A87AC4" w:rsidRDefault="00F93C44" w:rsidP="00F93C44">
      <w:pPr>
        <w:tabs>
          <w:tab w:val="left" w:pos="851"/>
          <w:tab w:val="left" w:leader="dot" w:pos="5670"/>
        </w:tabs>
        <w:rPr>
          <w:rFonts w:ascii="AllRoundGothic-Book" w:hAnsi="AllRoundGothic-Book"/>
          <w:sz w:val="12"/>
          <w:szCs w:val="12"/>
        </w:rPr>
      </w:pPr>
    </w:p>
    <w:p w14:paraId="083A8288" w14:textId="77777777" w:rsidR="00F93C44" w:rsidRPr="00A87AC4" w:rsidRDefault="00F93C44" w:rsidP="00F93C44">
      <w:pPr>
        <w:tabs>
          <w:tab w:val="left" w:leader="dot" w:pos="5670"/>
        </w:tabs>
        <w:rPr>
          <w:rFonts w:ascii="AllRoundGothic-Book" w:hAnsi="AllRoundGothic-Book"/>
          <w:sz w:val="12"/>
          <w:szCs w:val="12"/>
        </w:rPr>
      </w:pPr>
    </w:p>
    <w:p w14:paraId="10362E3B" w14:textId="31D4C11D" w:rsidR="008D22CC" w:rsidRPr="00B2443E" w:rsidRDefault="00B2443E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20"/>
          <w:szCs w:val="22"/>
        </w:rPr>
      </w:pPr>
      <w:r w:rsidRPr="00B2443E">
        <w:rPr>
          <w:rFonts w:ascii="AllRoundGothic-Book" w:hAnsi="AllRoundGothic-Book"/>
          <w:sz w:val="20"/>
          <w:szCs w:val="22"/>
        </w:rPr>
        <w:t>Il n’est pas nécessaire d’y joindre une fiche de poste.</w:t>
      </w:r>
    </w:p>
    <w:p w14:paraId="2FEB08BC" w14:textId="77777777" w:rsidR="008D22CC" w:rsidRPr="00A87AC4" w:rsidRDefault="008D22CC" w:rsidP="00333928">
      <w:pPr>
        <w:tabs>
          <w:tab w:val="left" w:pos="284"/>
          <w:tab w:val="left" w:leader="dot" w:pos="10206"/>
        </w:tabs>
        <w:rPr>
          <w:rFonts w:ascii="AllRoundGothic-Book" w:hAnsi="AllRoundGothic-Book"/>
          <w:sz w:val="22"/>
          <w:szCs w:val="22"/>
        </w:rPr>
      </w:pPr>
    </w:p>
    <w:p w14:paraId="209F0EF2" w14:textId="743E0D37" w:rsidR="008D22CC" w:rsidRPr="00A87AC4" w:rsidRDefault="008D22CC" w:rsidP="008D22CC">
      <w:pPr>
        <w:pStyle w:val="Paragraphedeliste"/>
        <w:numPr>
          <w:ilvl w:val="0"/>
          <w:numId w:val="4"/>
        </w:numPr>
        <w:tabs>
          <w:tab w:val="left" w:pos="284"/>
          <w:tab w:val="left" w:leader="dot" w:pos="10206"/>
        </w:tabs>
        <w:ind w:hanging="720"/>
        <w:jc w:val="center"/>
        <w:rPr>
          <w:rFonts w:ascii="AllRoundGothic-Book" w:eastAsia="Times New Roman" w:hAnsi="AllRoundGothic-Book" w:cs="Times New Roman"/>
          <w:b/>
          <w:color w:val="FF0000"/>
        </w:rPr>
      </w:pPr>
      <w:r w:rsidRPr="00A87AC4">
        <w:rPr>
          <w:rFonts w:ascii="AllRoundGothic-Book" w:hAnsi="AllRoundGothic-Book"/>
          <w:b/>
          <w:color w:val="FF0000"/>
        </w:rPr>
        <w:t xml:space="preserve">Un rendez-vous sera pris avec le secrétariat à l’issue de la réception de ce document </w:t>
      </w:r>
    </w:p>
    <w:p w14:paraId="0B8DFCBB" w14:textId="77777777" w:rsidR="00A87AC4" w:rsidRPr="00A87AC4" w:rsidRDefault="00A87AC4" w:rsidP="00A87AC4">
      <w:pPr>
        <w:pStyle w:val="Paragraphedeliste"/>
        <w:tabs>
          <w:tab w:val="left" w:pos="284"/>
          <w:tab w:val="left" w:leader="dot" w:pos="10206"/>
        </w:tabs>
        <w:rPr>
          <w:rFonts w:ascii="AllRoundGothic-Book" w:eastAsia="Times New Roman" w:hAnsi="AllRoundGothic-Book" w:cs="Times New Roman"/>
          <w:b/>
          <w:color w:val="FF0000"/>
          <w:sz w:val="8"/>
          <w:szCs w:val="8"/>
        </w:rPr>
      </w:pPr>
    </w:p>
    <w:p w14:paraId="5B50E398" w14:textId="6D0AB78D" w:rsidR="00136941" w:rsidRPr="00A87AC4" w:rsidRDefault="008D22CC" w:rsidP="00136941">
      <w:pPr>
        <w:pStyle w:val="Paragraphedeliste"/>
        <w:numPr>
          <w:ilvl w:val="0"/>
          <w:numId w:val="4"/>
        </w:numPr>
        <w:tabs>
          <w:tab w:val="left" w:pos="284"/>
          <w:tab w:val="left" w:leader="dot" w:pos="10206"/>
        </w:tabs>
        <w:ind w:hanging="720"/>
        <w:jc w:val="center"/>
        <w:rPr>
          <w:rFonts w:ascii="AllRoundGothic-Book" w:eastAsia="Times New Roman" w:hAnsi="AllRoundGothic-Book" w:cs="Times New Roman"/>
          <w:b/>
          <w:color w:val="FF0000"/>
        </w:rPr>
      </w:pPr>
      <w:r w:rsidRPr="00A87AC4">
        <w:rPr>
          <w:rFonts w:ascii="AllRoundGothic-Book" w:eastAsia="Times New Roman" w:hAnsi="AllRoundGothic-Book" w:cs="Times New Roman"/>
          <w:b/>
          <w:color w:val="FF0000"/>
        </w:rPr>
        <w:t xml:space="preserve">L’agent convoqué est tenu d’apporter </w:t>
      </w:r>
      <w:r w:rsidR="002A08A2" w:rsidRPr="00A87AC4">
        <w:rPr>
          <w:rFonts w:ascii="AllRoundGothic-Book" w:eastAsia="Times New Roman" w:hAnsi="AllRoundGothic-Book" w:cs="Times New Roman"/>
          <w:b/>
          <w:color w:val="FF0000"/>
        </w:rPr>
        <w:t>les autorisations, habilitation</w:t>
      </w:r>
      <w:r w:rsidR="00136941" w:rsidRPr="00A87AC4">
        <w:rPr>
          <w:rFonts w:ascii="AllRoundGothic-Book" w:eastAsia="Times New Roman" w:hAnsi="AllRoundGothic-Book" w:cs="Times New Roman"/>
          <w:b/>
          <w:color w:val="FF0000"/>
        </w:rPr>
        <w:t xml:space="preserve">s </w:t>
      </w:r>
    </w:p>
    <w:p w14:paraId="3EFE9E42" w14:textId="77777777" w:rsidR="005E5DB2" w:rsidRPr="00A87AC4" w:rsidRDefault="005E5DB2" w:rsidP="005E5DB2">
      <w:pPr>
        <w:pStyle w:val="Paragraphedeliste"/>
        <w:tabs>
          <w:tab w:val="left" w:pos="284"/>
          <w:tab w:val="left" w:leader="dot" w:pos="10206"/>
        </w:tabs>
        <w:rPr>
          <w:rFonts w:ascii="AllRoundGothic-Book" w:eastAsia="Times New Roman" w:hAnsi="AllRoundGothic-Book" w:cs="Times New Roman"/>
          <w:b/>
          <w:color w:val="FF0000"/>
          <w:sz w:val="12"/>
          <w:szCs w:val="12"/>
        </w:rPr>
      </w:pPr>
    </w:p>
    <w:p w14:paraId="655F6B5E" w14:textId="40B5309B" w:rsidR="00315250" w:rsidRPr="00A87AC4" w:rsidRDefault="008D22CC" w:rsidP="008D22CC">
      <w:pPr>
        <w:tabs>
          <w:tab w:val="left" w:pos="924"/>
        </w:tabs>
        <w:jc w:val="right"/>
        <w:rPr>
          <w:rFonts w:ascii="AllRoundGothic-Book" w:hAnsi="AllRoundGothic-Book" w:cstheme="minorHAnsi"/>
          <w:sz w:val="20"/>
          <w:szCs w:val="20"/>
        </w:rPr>
      </w:pPr>
      <w:r w:rsidRPr="00A87AC4">
        <w:rPr>
          <w:rFonts w:ascii="AllRoundGothic-Book" w:hAnsi="AllRoundGothic-Book" w:cstheme="minorHAnsi"/>
          <w:sz w:val="20"/>
          <w:szCs w:val="20"/>
        </w:rPr>
        <w:t>Document à retourner au service de Médecine Préventive</w:t>
      </w:r>
    </w:p>
    <w:p w14:paraId="02169383" w14:textId="1DFB4F69" w:rsidR="008D22CC" w:rsidRPr="00A87AC4" w:rsidRDefault="008D22CC" w:rsidP="008D22CC">
      <w:pPr>
        <w:tabs>
          <w:tab w:val="left" w:pos="924"/>
        </w:tabs>
        <w:jc w:val="right"/>
        <w:rPr>
          <w:rFonts w:ascii="AllRoundGothic-Book" w:hAnsi="AllRoundGothic-Book" w:cstheme="minorHAnsi"/>
          <w:sz w:val="20"/>
          <w:szCs w:val="20"/>
        </w:rPr>
      </w:pPr>
      <w:r w:rsidRPr="00A87AC4">
        <w:rPr>
          <w:rFonts w:ascii="AllRoundGothic-Book" w:hAnsi="AllRoundGothic-Book" w:cstheme="minorHAnsi"/>
          <w:sz w:val="20"/>
          <w:szCs w:val="20"/>
        </w:rPr>
        <w:t xml:space="preserve">Par mail : </w:t>
      </w:r>
      <w:r w:rsidRPr="00A87AC4">
        <w:rPr>
          <w:rFonts w:ascii="AllRoundGothic-Book" w:hAnsi="AllRoundGothic-Book" w:cstheme="minorHAnsi"/>
          <w:b/>
          <w:sz w:val="20"/>
          <w:szCs w:val="20"/>
        </w:rPr>
        <w:t>service.medecine@cdg90.fr</w:t>
      </w:r>
    </w:p>
    <w:sectPr w:rsidR="008D22CC" w:rsidRPr="00A87AC4" w:rsidSect="00363E7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6" w:bottom="426" w:left="567" w:header="426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F88F" w14:textId="77777777" w:rsidR="001543C5" w:rsidRDefault="001543C5" w:rsidP="003A4DD0">
      <w:r>
        <w:separator/>
      </w:r>
    </w:p>
  </w:endnote>
  <w:endnote w:type="continuationSeparator" w:id="0">
    <w:p w14:paraId="63EBBB46" w14:textId="77777777" w:rsidR="001543C5" w:rsidRDefault="001543C5" w:rsidP="003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RoundGothic-Book">
    <w:panose1 w:val="020B0503020202020104"/>
    <w:charset w:val="00"/>
    <w:family w:val="swiss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97DBB" w14:textId="77777777" w:rsidR="006B40EC" w:rsidRPr="001601FB" w:rsidRDefault="006B40EC" w:rsidP="006B40EC">
    <w:pPr>
      <w:pStyle w:val="Pieddepage"/>
      <w:spacing w:line="220" w:lineRule="exact"/>
      <w:jc w:val="right"/>
      <w:rPr>
        <w:sz w:val="28"/>
      </w:rPr>
    </w:pPr>
    <w:r w:rsidRPr="001601FB">
      <w:rPr>
        <w:rFonts w:ascii="AllRoundGothic-Book" w:eastAsia="Calibri" w:hAnsi="AllRoundGothic-Book"/>
        <w:b/>
        <w:color w:val="1D609D"/>
        <w:sz w:val="20"/>
        <w:szCs w:val="18"/>
        <w:lang w:val="en-US"/>
      </w:rPr>
      <w:t>www.cdg90.fr</w:t>
    </w:r>
  </w:p>
  <w:p w14:paraId="1F192050" w14:textId="77777777" w:rsidR="006B40EC" w:rsidRDefault="006B40EC" w:rsidP="006B40EC">
    <w:pPr>
      <w:pStyle w:val="Pieddepage"/>
      <w:jc w:val="right"/>
      <w:rPr>
        <w:rFonts w:ascii="AllRoundGothic-Book" w:eastAsia="Arial" w:hAnsi="AllRoundGothic-Book" w:cs="Arial"/>
        <w:b/>
        <w:color w:val="63605E"/>
        <w:w w:val="105"/>
        <w:sz w:val="13"/>
        <w:szCs w:val="13"/>
        <w:lang w:val="en-US"/>
      </w:rPr>
    </w:pPr>
  </w:p>
  <w:p w14:paraId="21F96B71" w14:textId="77777777" w:rsidR="006B40EC" w:rsidRPr="001601FB" w:rsidRDefault="006B40EC" w:rsidP="006B40EC">
    <w:pPr>
      <w:pStyle w:val="Pieddepage"/>
      <w:jc w:val="right"/>
      <w:rPr>
        <w:rFonts w:ascii="AllRoundGothic-Book" w:eastAsia="Arial" w:hAnsi="AllRoundGothic-Book" w:cs="Arial"/>
        <w:b/>
        <w:color w:val="63605E"/>
        <w:sz w:val="18"/>
        <w:szCs w:val="13"/>
        <w:lang w:val="en-US"/>
      </w:rPr>
    </w:pPr>
    <w:proofErr w:type="gramStart"/>
    <w:r w:rsidRPr="001601FB">
      <w:rPr>
        <w:rFonts w:ascii="AllRoundGothic-Book" w:eastAsia="Arial" w:hAnsi="AllRoundGothic-Book" w:cs="Arial"/>
        <w:color w:val="A50D3E"/>
        <w:w w:val="105"/>
        <w:sz w:val="18"/>
        <w:szCs w:val="13"/>
        <w:lang w:val="en-US"/>
      </w:rPr>
      <w:t>Tel</w:t>
    </w:r>
    <w:r>
      <w:rPr>
        <w:rFonts w:ascii="AllRoundGothic-Book" w:eastAsia="Arial" w:hAnsi="AllRoundGothic-Book" w:cs="Arial"/>
        <w:color w:val="A50D3E"/>
        <w:w w:val="105"/>
        <w:sz w:val="18"/>
        <w:szCs w:val="13"/>
        <w:lang w:val="en-US"/>
      </w:rPr>
      <w:t xml:space="preserve"> </w:t>
    </w:r>
    <w:r w:rsidRPr="001601FB">
      <w:rPr>
        <w:rFonts w:ascii="AllRoundGothic-Book" w:eastAsia="Arial" w:hAnsi="AllRoundGothic-Book" w:cs="Arial"/>
        <w:color w:val="103B62"/>
        <w:w w:val="105"/>
        <w:sz w:val="18"/>
        <w:szCs w:val="13"/>
        <w:lang w:val="en-US"/>
      </w:rPr>
      <w:t>:</w:t>
    </w:r>
    <w:proofErr w:type="gramEnd"/>
    <w:r w:rsidRPr="001601FB"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03 84 57 65 65 / </w:t>
    </w:r>
    <w:r w:rsidRPr="001601FB">
      <w:rPr>
        <w:rFonts w:ascii="AllRoundGothic-Book" w:eastAsia="Arial" w:hAnsi="AllRoundGothic-Book" w:cs="Arial"/>
        <w:color w:val="A50D3E"/>
        <w:sz w:val="18"/>
        <w:szCs w:val="13"/>
        <w:lang w:val="en-US"/>
      </w:rPr>
      <w:t>Mail</w:t>
    </w:r>
    <w:r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:</w:t>
    </w:r>
    <w:r w:rsidRPr="001601FB">
      <w:rPr>
        <w:rFonts w:ascii="AllRoundGothic-Book" w:eastAsia="Arial" w:hAnsi="AllRoundGothic-Book" w:cs="Arial"/>
        <w:b/>
        <w:color w:val="103B62"/>
        <w:sz w:val="18"/>
        <w:szCs w:val="13"/>
        <w:lang w:val="en-US"/>
      </w:rPr>
      <w:t xml:space="preserve"> service.medecine@cdg90.fr</w:t>
    </w:r>
  </w:p>
  <w:p w14:paraId="4758EA7C" w14:textId="3E149AD5" w:rsidR="003A4DD0" w:rsidRPr="006B40EC" w:rsidRDefault="006B40EC" w:rsidP="006B40EC">
    <w:pPr>
      <w:pStyle w:val="Pieddepage"/>
      <w:jc w:val="right"/>
      <w:rPr>
        <w:rFonts w:ascii="AllRoundGothic-Book" w:eastAsia="Arial" w:hAnsi="AllRoundGothic-Book" w:cs="Arial"/>
        <w:i/>
        <w:color w:val="1D609D"/>
        <w:w w:val="110"/>
        <w:sz w:val="16"/>
        <w:szCs w:val="16"/>
      </w:rPr>
    </w:pP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29, </w:t>
    </w:r>
    <w:proofErr w:type="spellStart"/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>bld</w:t>
    </w:r>
    <w:proofErr w:type="spellEnd"/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Anatole France </w:t>
    </w:r>
    <w:r w:rsidRPr="001601FB"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-</w:t>
    </w: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CS 40322 </w:t>
    </w:r>
    <w:r w:rsidRPr="001601FB">
      <w:rPr>
        <w:rFonts w:ascii="AllRoundGothic-Book" w:eastAsia="Arial" w:hAnsi="AllRoundGothic-Book" w:cs="Arial"/>
        <w:b/>
        <w:i/>
        <w:color w:val="A50D3E"/>
        <w:w w:val="110"/>
        <w:sz w:val="16"/>
        <w:szCs w:val="16"/>
      </w:rPr>
      <w:t>–</w:t>
    </w:r>
    <w:r w:rsidRPr="001601FB">
      <w:rPr>
        <w:rFonts w:ascii="AllRoundGothic-Book" w:eastAsia="Arial" w:hAnsi="AllRoundGothic-Book" w:cs="Arial"/>
        <w:i/>
        <w:color w:val="1D609D"/>
        <w:w w:val="110"/>
        <w:sz w:val="16"/>
        <w:szCs w:val="16"/>
      </w:rPr>
      <w:t xml:space="preserve"> 90006 BELFORT CEDEX</w:t>
    </w:r>
  </w:p>
  <w:p w14:paraId="23ACFF86" w14:textId="77777777" w:rsidR="003A4DD0" w:rsidRPr="00B87DCF" w:rsidRDefault="003A4DD0" w:rsidP="007C28C1">
    <w:pPr>
      <w:pStyle w:val="Pieddepage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5CB0" w14:textId="77777777" w:rsidR="001543C5" w:rsidRDefault="001543C5" w:rsidP="003A4DD0">
      <w:r>
        <w:separator/>
      </w:r>
    </w:p>
  </w:footnote>
  <w:footnote w:type="continuationSeparator" w:id="0">
    <w:p w14:paraId="275A643A" w14:textId="77777777" w:rsidR="001543C5" w:rsidRDefault="001543C5" w:rsidP="003A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DA0D" w14:textId="77777777" w:rsidR="001C5856" w:rsidRDefault="001543C5">
    <w:pPr>
      <w:pStyle w:val="En-tte"/>
    </w:pPr>
    <w:r>
      <w:rPr>
        <w:noProof/>
      </w:rPr>
      <w:pict w14:anchorId="6203D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1" o:spid="_x0000_s2050" type="#_x0000_t75" style="position:absolute;margin-left:0;margin-top:0;width:467.45pt;height:544.2pt;z-index:-251658240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85BD" w14:textId="0A96F60B" w:rsidR="006B40EC" w:rsidRDefault="006B40EC">
    <w:pPr>
      <w:pStyle w:val="En-tte"/>
    </w:pPr>
    <w:r>
      <w:rPr>
        <w:noProof/>
      </w:rPr>
      <w:drawing>
        <wp:inline distT="0" distB="0" distL="0" distR="0" wp14:anchorId="4454716C" wp14:editId="0E811F35">
          <wp:extent cx="4907915" cy="969645"/>
          <wp:effectExtent l="0" t="0" r="6985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7959" w14:textId="77777777" w:rsidR="001C5856" w:rsidRDefault="001543C5">
    <w:pPr>
      <w:pStyle w:val="En-tte"/>
    </w:pPr>
    <w:r>
      <w:rPr>
        <w:noProof/>
      </w:rPr>
      <w:pict w14:anchorId="3547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0" o:spid="_x0000_s2049" type="#_x0000_t75" style="position:absolute;margin-left:0;margin-top:0;width:467.45pt;height:544.2pt;z-index:-251656192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96B"/>
    <w:multiLevelType w:val="hybridMultilevel"/>
    <w:tmpl w:val="3C7234B2"/>
    <w:lvl w:ilvl="0" w:tplc="5830A5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17F1"/>
    <w:multiLevelType w:val="hybridMultilevel"/>
    <w:tmpl w:val="70A606D0"/>
    <w:lvl w:ilvl="0" w:tplc="E7E494E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0BD05AD"/>
    <w:multiLevelType w:val="hybridMultilevel"/>
    <w:tmpl w:val="7BBC6B02"/>
    <w:lvl w:ilvl="0" w:tplc="B85664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BFD"/>
    <w:multiLevelType w:val="hybridMultilevel"/>
    <w:tmpl w:val="7FDE0F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F"/>
    <w:rsid w:val="000001A5"/>
    <w:rsid w:val="0001505A"/>
    <w:rsid w:val="0002547A"/>
    <w:rsid w:val="00034212"/>
    <w:rsid w:val="00036198"/>
    <w:rsid w:val="00051690"/>
    <w:rsid w:val="00055C5C"/>
    <w:rsid w:val="000652C9"/>
    <w:rsid w:val="000735EE"/>
    <w:rsid w:val="00073B49"/>
    <w:rsid w:val="000764DD"/>
    <w:rsid w:val="000933CF"/>
    <w:rsid w:val="000C0B0A"/>
    <w:rsid w:val="000E492C"/>
    <w:rsid w:val="00117A72"/>
    <w:rsid w:val="001220C3"/>
    <w:rsid w:val="001264B7"/>
    <w:rsid w:val="00136941"/>
    <w:rsid w:val="00143203"/>
    <w:rsid w:val="001543C5"/>
    <w:rsid w:val="00181C87"/>
    <w:rsid w:val="00183EE9"/>
    <w:rsid w:val="00195FBB"/>
    <w:rsid w:val="001A329E"/>
    <w:rsid w:val="001B75D1"/>
    <w:rsid w:val="001C5856"/>
    <w:rsid w:val="001C7F94"/>
    <w:rsid w:val="001E24F7"/>
    <w:rsid w:val="001E3780"/>
    <w:rsid w:val="001E784F"/>
    <w:rsid w:val="002176F0"/>
    <w:rsid w:val="002413FF"/>
    <w:rsid w:val="002448A2"/>
    <w:rsid w:val="00255BA3"/>
    <w:rsid w:val="00272709"/>
    <w:rsid w:val="00276CD1"/>
    <w:rsid w:val="002A08A2"/>
    <w:rsid w:val="002A1AA2"/>
    <w:rsid w:val="002A34E8"/>
    <w:rsid w:val="002C1B85"/>
    <w:rsid w:val="002C3329"/>
    <w:rsid w:val="002E23C2"/>
    <w:rsid w:val="002E5C57"/>
    <w:rsid w:val="002F6318"/>
    <w:rsid w:val="002F658B"/>
    <w:rsid w:val="00301B80"/>
    <w:rsid w:val="00303E98"/>
    <w:rsid w:val="0031087E"/>
    <w:rsid w:val="00315250"/>
    <w:rsid w:val="0032114E"/>
    <w:rsid w:val="00333928"/>
    <w:rsid w:val="00337664"/>
    <w:rsid w:val="00340C0F"/>
    <w:rsid w:val="00344295"/>
    <w:rsid w:val="00351C9D"/>
    <w:rsid w:val="00354213"/>
    <w:rsid w:val="0035644C"/>
    <w:rsid w:val="00363E75"/>
    <w:rsid w:val="00373948"/>
    <w:rsid w:val="00390D08"/>
    <w:rsid w:val="003A3DA9"/>
    <w:rsid w:val="003A4DD0"/>
    <w:rsid w:val="003C09B7"/>
    <w:rsid w:val="003C7A42"/>
    <w:rsid w:val="00430113"/>
    <w:rsid w:val="0043768C"/>
    <w:rsid w:val="00444502"/>
    <w:rsid w:val="00461A6F"/>
    <w:rsid w:val="004707BB"/>
    <w:rsid w:val="00472365"/>
    <w:rsid w:val="00480519"/>
    <w:rsid w:val="004852B2"/>
    <w:rsid w:val="004B69FE"/>
    <w:rsid w:val="004C048D"/>
    <w:rsid w:val="004E186E"/>
    <w:rsid w:val="00504755"/>
    <w:rsid w:val="00516892"/>
    <w:rsid w:val="00560526"/>
    <w:rsid w:val="005C1C86"/>
    <w:rsid w:val="005C424D"/>
    <w:rsid w:val="005D3B3A"/>
    <w:rsid w:val="005E5DB2"/>
    <w:rsid w:val="005F3230"/>
    <w:rsid w:val="005F4F01"/>
    <w:rsid w:val="00630D24"/>
    <w:rsid w:val="00650D93"/>
    <w:rsid w:val="006571C4"/>
    <w:rsid w:val="00696A08"/>
    <w:rsid w:val="006A0E26"/>
    <w:rsid w:val="006B3B12"/>
    <w:rsid w:val="006B40EC"/>
    <w:rsid w:val="006E6611"/>
    <w:rsid w:val="00705081"/>
    <w:rsid w:val="00705CC4"/>
    <w:rsid w:val="00714A30"/>
    <w:rsid w:val="00720E36"/>
    <w:rsid w:val="00724B06"/>
    <w:rsid w:val="00744F9C"/>
    <w:rsid w:val="007661AE"/>
    <w:rsid w:val="007A04F4"/>
    <w:rsid w:val="007B23C0"/>
    <w:rsid w:val="007B2F37"/>
    <w:rsid w:val="007C28C1"/>
    <w:rsid w:val="007C538B"/>
    <w:rsid w:val="007D7C96"/>
    <w:rsid w:val="008023D2"/>
    <w:rsid w:val="00805E3E"/>
    <w:rsid w:val="00835576"/>
    <w:rsid w:val="008728E4"/>
    <w:rsid w:val="00875560"/>
    <w:rsid w:val="0088494C"/>
    <w:rsid w:val="00887F90"/>
    <w:rsid w:val="008A6FB1"/>
    <w:rsid w:val="008C47F5"/>
    <w:rsid w:val="008D22CC"/>
    <w:rsid w:val="008E0853"/>
    <w:rsid w:val="008E38BE"/>
    <w:rsid w:val="008F35D7"/>
    <w:rsid w:val="00924790"/>
    <w:rsid w:val="0094213A"/>
    <w:rsid w:val="00945D1E"/>
    <w:rsid w:val="00946B14"/>
    <w:rsid w:val="009544C8"/>
    <w:rsid w:val="00967250"/>
    <w:rsid w:val="00982B34"/>
    <w:rsid w:val="00987C93"/>
    <w:rsid w:val="009A40E8"/>
    <w:rsid w:val="009A71CF"/>
    <w:rsid w:val="009B268A"/>
    <w:rsid w:val="009B2793"/>
    <w:rsid w:val="009B418F"/>
    <w:rsid w:val="009C0E7B"/>
    <w:rsid w:val="009C7D83"/>
    <w:rsid w:val="009D5E80"/>
    <w:rsid w:val="009D6826"/>
    <w:rsid w:val="009E3027"/>
    <w:rsid w:val="00A117D6"/>
    <w:rsid w:val="00A352B2"/>
    <w:rsid w:val="00A41BA3"/>
    <w:rsid w:val="00A4221B"/>
    <w:rsid w:val="00A44193"/>
    <w:rsid w:val="00A52F8F"/>
    <w:rsid w:val="00A53C7F"/>
    <w:rsid w:val="00A6274B"/>
    <w:rsid w:val="00A87AC4"/>
    <w:rsid w:val="00A968A8"/>
    <w:rsid w:val="00AB0EEB"/>
    <w:rsid w:val="00AC5788"/>
    <w:rsid w:val="00AC5C6D"/>
    <w:rsid w:val="00AE7DED"/>
    <w:rsid w:val="00B0023B"/>
    <w:rsid w:val="00B2443E"/>
    <w:rsid w:val="00B25A60"/>
    <w:rsid w:val="00B27337"/>
    <w:rsid w:val="00B41794"/>
    <w:rsid w:val="00B45559"/>
    <w:rsid w:val="00B54721"/>
    <w:rsid w:val="00B5632C"/>
    <w:rsid w:val="00B6432E"/>
    <w:rsid w:val="00B835CE"/>
    <w:rsid w:val="00B87DCF"/>
    <w:rsid w:val="00BD5F31"/>
    <w:rsid w:val="00BD62B1"/>
    <w:rsid w:val="00BF7DE6"/>
    <w:rsid w:val="00C0560D"/>
    <w:rsid w:val="00C169DE"/>
    <w:rsid w:val="00C227E2"/>
    <w:rsid w:val="00C361DF"/>
    <w:rsid w:val="00C573C0"/>
    <w:rsid w:val="00C72149"/>
    <w:rsid w:val="00C76062"/>
    <w:rsid w:val="00C848B8"/>
    <w:rsid w:val="00CA43BD"/>
    <w:rsid w:val="00CD13D6"/>
    <w:rsid w:val="00CD3DF6"/>
    <w:rsid w:val="00CE16F6"/>
    <w:rsid w:val="00CF0167"/>
    <w:rsid w:val="00CF517B"/>
    <w:rsid w:val="00D018D2"/>
    <w:rsid w:val="00D212F3"/>
    <w:rsid w:val="00D21764"/>
    <w:rsid w:val="00D27452"/>
    <w:rsid w:val="00D3558D"/>
    <w:rsid w:val="00D35FEB"/>
    <w:rsid w:val="00D44A98"/>
    <w:rsid w:val="00D605A1"/>
    <w:rsid w:val="00D80257"/>
    <w:rsid w:val="00D93149"/>
    <w:rsid w:val="00DB6342"/>
    <w:rsid w:val="00DE4075"/>
    <w:rsid w:val="00DE78CF"/>
    <w:rsid w:val="00DE7BFE"/>
    <w:rsid w:val="00E00CEE"/>
    <w:rsid w:val="00E130F3"/>
    <w:rsid w:val="00E24318"/>
    <w:rsid w:val="00E35F52"/>
    <w:rsid w:val="00E450B4"/>
    <w:rsid w:val="00E6183E"/>
    <w:rsid w:val="00E84E01"/>
    <w:rsid w:val="00EA131E"/>
    <w:rsid w:val="00EA6256"/>
    <w:rsid w:val="00ED79E8"/>
    <w:rsid w:val="00EE24BD"/>
    <w:rsid w:val="00F118AF"/>
    <w:rsid w:val="00F12B91"/>
    <w:rsid w:val="00F177DB"/>
    <w:rsid w:val="00F21B5A"/>
    <w:rsid w:val="00F25879"/>
    <w:rsid w:val="00F41E99"/>
    <w:rsid w:val="00F42F4B"/>
    <w:rsid w:val="00F47051"/>
    <w:rsid w:val="00F73DB8"/>
    <w:rsid w:val="00F93C44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43186B"/>
  <w15:docId w15:val="{07649EDA-8466-45F2-AED9-3EE8AD3B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5F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DD0"/>
  </w:style>
  <w:style w:type="paragraph" w:styleId="Pieddepage">
    <w:name w:val="footer"/>
    <w:basedOn w:val="Normal"/>
    <w:link w:val="PieddepageCar"/>
    <w:uiPriority w:val="99"/>
    <w:unhideWhenUsed/>
    <w:rsid w:val="003A4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DD0"/>
  </w:style>
  <w:style w:type="table" w:styleId="Grilledutableau">
    <w:name w:val="Table Grid"/>
    <w:basedOn w:val="TableauNormal"/>
    <w:uiPriority w:val="59"/>
    <w:rsid w:val="003A4D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rsid w:val="007C28C1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7C28C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ModuleinfoPSAT">
    <w:name w:val="Module info PSAT"/>
    <w:basedOn w:val="Normal"/>
    <w:link w:val="ModuleinfoPSATCar"/>
    <w:qFormat/>
    <w:rsid w:val="009A40E8"/>
    <w:pPr>
      <w:spacing w:line="360" w:lineRule="auto"/>
    </w:pPr>
    <w:rPr>
      <w:rFonts w:ascii="Comfortaa" w:eastAsiaTheme="minorHAnsi" w:hAnsi="Comfortaa" w:cstheme="minorBidi"/>
      <w:b/>
      <w:color w:val="0B99AC"/>
      <w:w w:val="105"/>
      <w:sz w:val="18"/>
      <w:szCs w:val="18"/>
      <w:lang w:eastAsia="en-US"/>
    </w:rPr>
  </w:style>
  <w:style w:type="character" w:customStyle="1" w:styleId="ModuleinfoPSATCar">
    <w:name w:val="Module info PSAT Car"/>
    <w:basedOn w:val="Policepardfaut"/>
    <w:link w:val="ModuleinfoPSAT"/>
    <w:rsid w:val="009A40E8"/>
    <w:rPr>
      <w:rFonts w:ascii="Comfortaa" w:hAnsi="Comfortaa"/>
      <w:b/>
      <w:color w:val="0B99AC"/>
      <w:w w:val="105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A40E8"/>
    <w:rPr>
      <w:color w:val="808080"/>
    </w:rPr>
  </w:style>
  <w:style w:type="paragraph" w:styleId="Corpsdetexte">
    <w:name w:val="Body Text"/>
    <w:basedOn w:val="Normal"/>
    <w:link w:val="CorpsdetexteCar"/>
    <w:uiPriority w:val="1"/>
    <w:rsid w:val="00034212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34212"/>
    <w:rPr>
      <w:rFonts w:ascii="Arial" w:eastAsia="Arial" w:hAnsi="Arial" w:cs="Arial"/>
      <w:sz w:val="14"/>
      <w:szCs w:val="14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2F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D5F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D5F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DB84-FDC5-412F-9665-14BC075F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Rocque</dc:creator>
  <cp:lastModifiedBy>mbattaglia</cp:lastModifiedBy>
  <cp:revision>9</cp:revision>
  <cp:lastPrinted>2022-05-19T06:41:00Z</cp:lastPrinted>
  <dcterms:created xsi:type="dcterms:W3CDTF">2022-08-29T12:28:00Z</dcterms:created>
  <dcterms:modified xsi:type="dcterms:W3CDTF">2022-09-05T11:47:00Z</dcterms:modified>
</cp:coreProperties>
</file>